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486"/>
        <w:tblW w:w="0" w:type="auto"/>
        <w:tblLook w:val="04A0" w:firstRow="1" w:lastRow="0" w:firstColumn="1" w:lastColumn="0" w:noHBand="0" w:noVBand="1"/>
      </w:tblPr>
      <w:tblGrid>
        <w:gridCol w:w="10456"/>
      </w:tblGrid>
      <w:tr w:rsidR="0030280E" w:rsidRPr="00052F39" w14:paraId="0EAEDCC5" w14:textId="77777777" w:rsidTr="006A0FEB">
        <w:trPr>
          <w:trHeight w:val="422"/>
        </w:trPr>
        <w:tc>
          <w:tcPr>
            <w:tcW w:w="10474" w:type="dxa"/>
            <w:tcBorders>
              <w:bottom w:val="nil"/>
            </w:tcBorders>
            <w:shd w:val="clear" w:color="auto" w:fill="000000" w:themeFill="text1"/>
          </w:tcPr>
          <w:p w14:paraId="0EAEDCC4" w14:textId="162490A4" w:rsidR="0030280E" w:rsidRPr="00AC4A85" w:rsidRDefault="00E44F60" w:rsidP="0066073A">
            <w:pPr>
              <w:pStyle w:val="Heading1"/>
              <w:spacing w:before="0"/>
              <w:jc w:val="center"/>
              <w:outlineLvl w:val="0"/>
              <w:rPr>
                <w:rFonts w:asciiTheme="minorHAnsi" w:hAnsiTheme="minorHAnsi" w:cstheme="minorHAnsi"/>
              </w:rPr>
            </w:pPr>
            <w:r w:rsidRPr="00AC4A85">
              <w:rPr>
                <w:rFonts w:asciiTheme="minorHAnsi" w:hAnsiTheme="minorHAnsi" w:cstheme="minorHAnsi"/>
                <w:color w:val="FFFFFF" w:themeColor="background1"/>
              </w:rPr>
              <w:t xml:space="preserve">Access Request Form </w:t>
            </w:r>
            <w:r w:rsidR="003635C8">
              <w:rPr>
                <w:rFonts w:asciiTheme="minorHAnsi" w:hAnsiTheme="minorHAnsi" w:cstheme="minorHAnsi"/>
                <w:color w:val="FFFFFF" w:themeColor="background1"/>
              </w:rPr>
              <w:t xml:space="preserve">(Research Application) </w:t>
            </w:r>
            <w:r w:rsidRPr="00AC4A85">
              <w:rPr>
                <w:rFonts w:asciiTheme="minorHAnsi" w:hAnsiTheme="minorHAnsi" w:cstheme="minorHAnsi"/>
                <w:color w:val="FFFFFF" w:themeColor="background1"/>
              </w:rPr>
              <w:t xml:space="preserve">– </w:t>
            </w:r>
            <w:r w:rsidR="00AC4A85" w:rsidRPr="00AC4A85">
              <w:rPr>
                <w:rFonts w:asciiTheme="minorHAnsi" w:eastAsia="Times New Roman" w:hAnsiTheme="minorHAnsi" w:cstheme="minorHAnsi"/>
                <w:color w:val="FFFFFF"/>
                <w:lang w:eastAsia="en-AU"/>
              </w:rPr>
              <w:t>NSW Health Pathology</w:t>
            </w:r>
          </w:p>
        </w:tc>
      </w:tr>
      <w:tr w:rsidR="0030280E" w:rsidRPr="00052F39" w14:paraId="0EAEDCE5" w14:textId="77777777" w:rsidTr="006A0FEB">
        <w:trPr>
          <w:trHeight w:val="4241"/>
        </w:trPr>
        <w:tc>
          <w:tcPr>
            <w:tcW w:w="10474" w:type="dxa"/>
            <w:tcBorders>
              <w:top w:val="nil"/>
              <w:left w:val="nil"/>
              <w:bottom w:val="nil"/>
              <w:right w:val="nil"/>
            </w:tcBorders>
            <w:shd w:val="clear" w:color="auto" w:fill="DBE5F1" w:themeFill="accent1" w:themeFillTint="33"/>
          </w:tcPr>
          <w:p w14:paraId="0EAEDCC6" w14:textId="77777777" w:rsidR="004C1248" w:rsidRPr="00052F39" w:rsidRDefault="004C1248" w:rsidP="004C1248">
            <w:pPr>
              <w:pStyle w:val="Default"/>
              <w:rPr>
                <w:rFonts w:asciiTheme="minorHAnsi" w:hAnsiTheme="minorHAnsi" w:cstheme="minorHAnsi"/>
              </w:rPr>
            </w:pPr>
          </w:p>
          <w:tbl>
            <w:tblPr>
              <w:tblW w:w="0" w:type="auto"/>
              <w:tblBorders>
                <w:top w:val="nil"/>
                <w:left w:val="nil"/>
                <w:bottom w:val="nil"/>
                <w:right w:val="nil"/>
              </w:tblBorders>
              <w:tblLook w:val="0000" w:firstRow="0" w:lastRow="0" w:firstColumn="0" w:lastColumn="0" w:noHBand="0" w:noVBand="0"/>
            </w:tblPr>
            <w:tblGrid>
              <w:gridCol w:w="10230"/>
            </w:tblGrid>
            <w:tr w:rsidR="00935C2B" w:rsidRPr="00052F39" w14:paraId="0EAEDCE3" w14:textId="77777777" w:rsidTr="006A0FEB">
              <w:trPr>
                <w:cantSplit/>
                <w:trHeight w:val="6465"/>
              </w:trPr>
              <w:tc>
                <w:tcPr>
                  <w:tcW w:w="0" w:type="auto"/>
                  <w:tcBorders>
                    <w:top w:val="single" w:sz="4" w:space="0" w:color="auto"/>
                    <w:left w:val="single" w:sz="4" w:space="0" w:color="auto"/>
                    <w:bottom w:val="single" w:sz="4" w:space="0" w:color="auto"/>
                    <w:right w:val="single" w:sz="4" w:space="0" w:color="auto"/>
                  </w:tcBorders>
                </w:tcPr>
                <w:p w14:paraId="0EAEDCC7" w14:textId="77777777" w:rsidR="00F66710" w:rsidRPr="00052F39" w:rsidRDefault="00F66710" w:rsidP="00F42BB5">
                  <w:pPr>
                    <w:pStyle w:val="Default"/>
                    <w:framePr w:hSpace="180" w:wrap="around" w:vAnchor="page" w:hAnchor="margin" w:y="1486"/>
                    <w:rPr>
                      <w:rFonts w:asciiTheme="minorHAnsi" w:hAnsiTheme="minorHAnsi" w:cstheme="minorHAnsi"/>
                    </w:rPr>
                  </w:pPr>
                </w:p>
                <w:tbl>
                  <w:tblPr>
                    <w:tblW w:w="0" w:type="auto"/>
                    <w:tblBorders>
                      <w:top w:val="nil"/>
                      <w:left w:val="nil"/>
                      <w:bottom w:val="nil"/>
                      <w:right w:val="nil"/>
                    </w:tblBorders>
                    <w:tblLook w:val="0000" w:firstRow="0" w:lastRow="0" w:firstColumn="0" w:lastColumn="0" w:noHBand="0" w:noVBand="0"/>
                  </w:tblPr>
                  <w:tblGrid>
                    <w:gridCol w:w="10014"/>
                  </w:tblGrid>
                  <w:tr w:rsidR="00F66710" w:rsidRPr="00052F39" w14:paraId="0EAEDCE1" w14:textId="77777777" w:rsidTr="00F66710">
                    <w:trPr>
                      <w:trHeight w:val="4960"/>
                    </w:trPr>
                    <w:tc>
                      <w:tcPr>
                        <w:tcW w:w="0" w:type="auto"/>
                      </w:tcPr>
                      <w:p w14:paraId="063CC188" w14:textId="77777777" w:rsidR="00F90B1D" w:rsidRPr="008634FD" w:rsidRDefault="00F90B1D" w:rsidP="00F42BB5">
                        <w:pPr>
                          <w:framePr w:hSpace="180" w:wrap="around" w:vAnchor="page" w:hAnchor="margin" w:y="1486"/>
                          <w:spacing w:after="120" w:line="240" w:lineRule="auto"/>
                          <w:contextualSpacing/>
                          <w:rPr>
                            <w:rFonts w:eastAsia="Times New Roman" w:cstheme="minorHAnsi"/>
                            <w:color w:val="000000"/>
                            <w:lang w:eastAsia="en-AU"/>
                          </w:rPr>
                        </w:pPr>
                        <w:r w:rsidRPr="008634FD">
                          <w:rPr>
                            <w:rFonts w:eastAsia="Times New Roman" w:cstheme="minorHAnsi"/>
                            <w:color w:val="000000"/>
                            <w:lang w:eastAsia="en-AU"/>
                          </w:rPr>
                          <w:t>This form must be completed by the Coordinating Principal Investigator (or delegate) responsible for the research project requesting support from NSW Health Pathology (NSWHP) in the form of external access to participants’ </w:t>
                        </w:r>
                        <w:r w:rsidRPr="008634FD">
                          <w:rPr>
                            <w:rFonts w:eastAsia="Times New Roman" w:cstheme="minorHAnsi"/>
                            <w:b/>
                            <w:bCs/>
                            <w:color w:val="000000"/>
                            <w:lang w:eastAsia="en-AU"/>
                          </w:rPr>
                          <w:t>tissue</w:t>
                        </w:r>
                        <w:r w:rsidRPr="008634FD">
                          <w:rPr>
                            <w:rFonts w:eastAsia="Times New Roman" w:cstheme="minorHAnsi"/>
                            <w:color w:val="000000"/>
                            <w:lang w:eastAsia="en-AU"/>
                          </w:rPr>
                          <w:t> or</w:t>
                        </w:r>
                        <w:r w:rsidRPr="008634FD">
                          <w:rPr>
                            <w:rFonts w:eastAsia="Times New Roman" w:cstheme="minorHAnsi"/>
                            <w:b/>
                            <w:bCs/>
                            <w:color w:val="000000"/>
                            <w:lang w:eastAsia="en-AU"/>
                          </w:rPr>
                          <w:t> data, and/or research services</w:t>
                        </w:r>
                        <w:r w:rsidRPr="008634FD">
                          <w:rPr>
                            <w:rFonts w:eastAsia="Times New Roman" w:cstheme="minorHAnsi"/>
                            <w:color w:val="000000"/>
                            <w:lang w:eastAsia="en-AU"/>
                          </w:rPr>
                          <w:t>, but which </w:t>
                        </w:r>
                        <w:r w:rsidRPr="008634FD">
                          <w:rPr>
                            <w:rFonts w:eastAsia="Times New Roman" w:cstheme="minorHAnsi"/>
                            <w:b/>
                            <w:bCs/>
                            <w:color w:val="000000"/>
                            <w:lang w:eastAsia="en-AU"/>
                          </w:rPr>
                          <w:t>does not involve</w:t>
                        </w:r>
                        <w:r w:rsidRPr="008634FD">
                          <w:rPr>
                            <w:rFonts w:eastAsia="Times New Roman" w:cstheme="minorHAnsi"/>
                            <w:color w:val="000000"/>
                            <w:lang w:eastAsia="en-AU"/>
                          </w:rPr>
                          <w:t xml:space="preserve"> conducting research at any facilities, </w:t>
                        </w:r>
                        <w:proofErr w:type="gramStart"/>
                        <w:r w:rsidRPr="008634FD">
                          <w:rPr>
                            <w:rFonts w:eastAsia="Times New Roman" w:cstheme="minorHAnsi"/>
                            <w:color w:val="000000"/>
                            <w:lang w:eastAsia="en-AU"/>
                          </w:rPr>
                          <w:t>locations</w:t>
                        </w:r>
                        <w:proofErr w:type="gramEnd"/>
                        <w:r w:rsidRPr="008634FD">
                          <w:rPr>
                            <w:rFonts w:eastAsia="Times New Roman" w:cstheme="minorHAnsi"/>
                            <w:color w:val="000000"/>
                            <w:lang w:eastAsia="en-AU"/>
                          </w:rPr>
                          <w:t xml:space="preserve"> or services under the control of NSWHP.</w:t>
                        </w:r>
                      </w:p>
                      <w:p w14:paraId="63D92EF5" w14:textId="068FE536" w:rsidR="00F90B1D" w:rsidRPr="008634FD" w:rsidRDefault="00F90B1D" w:rsidP="00F42BB5">
                        <w:pPr>
                          <w:framePr w:hSpace="180" w:wrap="around" w:vAnchor="page" w:hAnchor="margin" w:y="1486"/>
                          <w:spacing w:after="120" w:line="240" w:lineRule="auto"/>
                          <w:contextualSpacing/>
                          <w:rPr>
                            <w:rFonts w:eastAsia="Times New Roman" w:cstheme="minorHAnsi"/>
                            <w:lang w:eastAsia="en-AU"/>
                          </w:rPr>
                        </w:pPr>
                        <w:r w:rsidRPr="008634FD">
                          <w:rPr>
                            <w:rFonts w:eastAsia="Times New Roman" w:cstheme="minorHAnsi"/>
                            <w:color w:val="000000"/>
                            <w:lang w:eastAsia="en-AU"/>
                          </w:rPr>
                          <w:br/>
                        </w:r>
                        <w:r w:rsidRPr="008634FD">
                          <w:rPr>
                            <w:rFonts w:eastAsia="Times New Roman" w:cstheme="minorHAnsi"/>
                            <w:color w:val="000000"/>
                            <w:lang w:eastAsia="en-AU"/>
                          </w:rPr>
                          <w:br/>
                          <w:t>Examples of research projects that require completion of this form include projects that involve one or more of the following activities at NSWHP:</w:t>
                        </w:r>
                      </w:p>
                      <w:p w14:paraId="14A9C822" w14:textId="4DFECCF4" w:rsidR="00F42BB5" w:rsidRPr="008634FD" w:rsidRDefault="00F42BB5" w:rsidP="00F42BB5">
                        <w:pPr>
                          <w:numPr>
                            <w:ilvl w:val="0"/>
                            <w:numId w:val="44"/>
                          </w:numPr>
                          <w:spacing w:after="120" w:line="240" w:lineRule="auto"/>
                          <w:contextualSpacing/>
                          <w:rPr>
                            <w:rFonts w:eastAsia="Times New Roman" w:cstheme="minorHAnsi"/>
                            <w:color w:val="000000"/>
                            <w:lang w:eastAsia="en-AU"/>
                          </w:rPr>
                        </w:pPr>
                        <w:r w:rsidRPr="008634FD">
                          <w:rPr>
                            <w:rFonts w:eastAsia="Times New Roman" w:cstheme="minorHAnsi"/>
                            <w:color w:val="000000"/>
                            <w:lang w:eastAsia="en-AU"/>
                          </w:rPr>
                          <w:t xml:space="preserve">access to data or tissue held at </w:t>
                        </w:r>
                        <w:proofErr w:type="gramStart"/>
                        <w:r w:rsidRPr="008634FD">
                          <w:rPr>
                            <w:rFonts w:eastAsia="Times New Roman" w:cstheme="minorHAnsi"/>
                            <w:color w:val="000000"/>
                            <w:lang w:eastAsia="en-AU"/>
                          </w:rPr>
                          <w:t>NSWHP;</w:t>
                        </w:r>
                        <w:proofErr w:type="gramEnd"/>
                        <w:r w:rsidRPr="008634FD">
                          <w:rPr>
                            <w:rFonts w:eastAsia="Times New Roman" w:cstheme="minorHAnsi"/>
                            <w:color w:val="000000"/>
                            <w:lang w:eastAsia="en-AU"/>
                          </w:rPr>
                          <w:t xml:space="preserve"> </w:t>
                        </w:r>
                      </w:p>
                      <w:p w14:paraId="506F7EFE" w14:textId="77777777" w:rsidR="00F42BB5" w:rsidRPr="008634FD" w:rsidRDefault="00F42BB5" w:rsidP="00F42BB5">
                        <w:pPr>
                          <w:numPr>
                            <w:ilvl w:val="0"/>
                            <w:numId w:val="44"/>
                          </w:numPr>
                          <w:spacing w:after="120" w:line="240" w:lineRule="auto"/>
                          <w:contextualSpacing/>
                          <w:rPr>
                            <w:rFonts w:eastAsia="Times New Roman" w:cstheme="minorHAnsi"/>
                            <w:color w:val="000000"/>
                            <w:lang w:eastAsia="en-AU"/>
                          </w:rPr>
                        </w:pPr>
                        <w:r w:rsidRPr="008634FD">
                          <w:rPr>
                            <w:rFonts w:eastAsia="Times New Roman" w:cstheme="minorHAnsi"/>
                            <w:color w:val="000000"/>
                            <w:lang w:eastAsia="en-AU"/>
                          </w:rPr>
                          <w:t>access to NSWHP services for your research project i.e., processing and analysis of data or tissue.</w:t>
                        </w:r>
                      </w:p>
                      <w:p w14:paraId="1DEB61D2" w14:textId="65F2BF56" w:rsidR="00F90B1D" w:rsidRPr="008634FD" w:rsidRDefault="00F90B1D" w:rsidP="00F42BB5">
                        <w:pPr>
                          <w:framePr w:hSpace="180" w:wrap="around" w:vAnchor="page" w:hAnchor="margin" w:y="1486"/>
                          <w:numPr>
                            <w:ilvl w:val="0"/>
                            <w:numId w:val="44"/>
                          </w:numPr>
                          <w:spacing w:after="120" w:line="240" w:lineRule="auto"/>
                          <w:contextualSpacing/>
                          <w:rPr>
                            <w:rFonts w:eastAsia="Times New Roman" w:cstheme="minorHAnsi"/>
                            <w:color w:val="000000"/>
                            <w:lang w:eastAsia="en-AU"/>
                          </w:rPr>
                        </w:pPr>
                        <w:r w:rsidRPr="008634FD">
                          <w:rPr>
                            <w:rFonts w:eastAsia="Times New Roman" w:cstheme="minorHAnsi"/>
                            <w:color w:val="000000"/>
                            <w:lang w:eastAsia="en-AU"/>
                          </w:rPr>
                          <w:t xml:space="preserve">participant recruitment through posters, </w:t>
                        </w:r>
                        <w:proofErr w:type="gramStart"/>
                        <w:r w:rsidRPr="008634FD">
                          <w:rPr>
                            <w:rFonts w:eastAsia="Times New Roman" w:cstheme="minorHAnsi"/>
                            <w:color w:val="000000"/>
                            <w:lang w:eastAsia="en-AU"/>
                          </w:rPr>
                          <w:t>leaflets</w:t>
                        </w:r>
                        <w:proofErr w:type="gramEnd"/>
                        <w:r w:rsidRPr="008634FD">
                          <w:rPr>
                            <w:rFonts w:eastAsia="Times New Roman" w:cstheme="minorHAnsi"/>
                            <w:color w:val="000000"/>
                            <w:lang w:eastAsia="en-AU"/>
                          </w:rPr>
                          <w:t xml:space="preserve"> and letter of invitation but not recruitment through direct contact with potential participants or enrolment;</w:t>
                        </w:r>
                        <w:r w:rsidR="00F42BB5" w:rsidRPr="008634FD">
                          <w:rPr>
                            <w:rFonts w:eastAsia="Times New Roman" w:cstheme="minorHAnsi"/>
                            <w:color w:val="000000"/>
                            <w:lang w:eastAsia="en-AU"/>
                          </w:rPr>
                          <w:t xml:space="preserve"> and</w:t>
                        </w:r>
                      </w:p>
                      <w:p w14:paraId="6A146F95" w14:textId="0D59C608" w:rsidR="00F90B1D" w:rsidRPr="008634FD" w:rsidRDefault="00F90B1D" w:rsidP="00F42BB5">
                        <w:pPr>
                          <w:framePr w:hSpace="180" w:wrap="around" w:vAnchor="page" w:hAnchor="margin" w:y="1486"/>
                          <w:numPr>
                            <w:ilvl w:val="0"/>
                            <w:numId w:val="44"/>
                          </w:numPr>
                          <w:spacing w:after="120" w:line="240" w:lineRule="auto"/>
                          <w:contextualSpacing/>
                          <w:rPr>
                            <w:rFonts w:eastAsia="Times New Roman" w:cstheme="minorHAnsi"/>
                            <w:color w:val="000000"/>
                            <w:lang w:eastAsia="en-AU"/>
                          </w:rPr>
                        </w:pPr>
                        <w:r w:rsidRPr="008634FD">
                          <w:rPr>
                            <w:rFonts w:eastAsia="Times New Roman" w:cstheme="minorHAnsi"/>
                            <w:color w:val="000000"/>
                            <w:lang w:eastAsia="en-AU"/>
                          </w:rPr>
                          <w:t>distribution of surveys and questionnaires through NSWHP staff but not collation and analysis of responses at NSWHP</w:t>
                        </w:r>
                        <w:r w:rsidR="00F42BB5" w:rsidRPr="008634FD">
                          <w:rPr>
                            <w:rFonts w:eastAsia="Times New Roman" w:cstheme="minorHAnsi"/>
                            <w:color w:val="000000"/>
                            <w:lang w:eastAsia="en-AU"/>
                          </w:rPr>
                          <w:t>.</w:t>
                        </w:r>
                      </w:p>
                      <w:p w14:paraId="1018E9E2" w14:textId="34A41AE3" w:rsidR="00F90B1D" w:rsidRPr="008634FD" w:rsidRDefault="00F90B1D" w:rsidP="00F42BB5">
                        <w:pPr>
                          <w:framePr w:hSpace="180" w:wrap="around" w:vAnchor="page" w:hAnchor="margin" w:y="1486"/>
                          <w:spacing w:after="120" w:line="240" w:lineRule="auto"/>
                          <w:contextualSpacing/>
                          <w:rPr>
                            <w:rFonts w:eastAsia="Times New Roman" w:cstheme="minorHAnsi"/>
                            <w:lang w:eastAsia="en-AU"/>
                          </w:rPr>
                        </w:pPr>
                        <w:r w:rsidRPr="008634FD">
                          <w:rPr>
                            <w:rFonts w:eastAsia="Times New Roman" w:cstheme="minorHAnsi"/>
                            <w:color w:val="000000"/>
                            <w:lang w:eastAsia="en-AU"/>
                          </w:rPr>
                          <w:br/>
                        </w:r>
                        <w:r w:rsidRPr="008634FD">
                          <w:rPr>
                            <w:rFonts w:eastAsia="Times New Roman" w:cstheme="minorHAnsi"/>
                            <w:color w:val="000000"/>
                            <w:lang w:eastAsia="en-AU"/>
                          </w:rPr>
                          <w:br/>
                        </w:r>
                        <w:r w:rsidRPr="008634FD">
                          <w:rPr>
                            <w:rFonts w:eastAsia="Times New Roman" w:cstheme="minorHAnsi"/>
                            <w:b/>
                            <w:bCs/>
                            <w:color w:val="000000"/>
                            <w:lang w:eastAsia="en-AU"/>
                          </w:rPr>
                          <w:t>Completing this form</w:t>
                        </w:r>
                        <w:r w:rsidRPr="008634FD">
                          <w:rPr>
                            <w:rFonts w:eastAsia="Times New Roman" w:cstheme="minorHAnsi"/>
                            <w:color w:val="000000"/>
                            <w:lang w:eastAsia="en-AU"/>
                          </w:rPr>
                          <w:br/>
                          <w:t xml:space="preserve">Only one </w:t>
                        </w:r>
                        <w:r w:rsidR="00F42BB5" w:rsidRPr="008634FD">
                          <w:rPr>
                            <w:rFonts w:eastAsia="Times New Roman" w:cstheme="minorHAnsi"/>
                            <w:color w:val="000000"/>
                            <w:lang w:eastAsia="en-AU"/>
                          </w:rPr>
                          <w:t xml:space="preserve">access request form </w:t>
                        </w:r>
                        <w:r w:rsidRPr="008634FD">
                          <w:rPr>
                            <w:rFonts w:eastAsia="Times New Roman" w:cstheme="minorHAnsi"/>
                            <w:color w:val="000000"/>
                            <w:lang w:eastAsia="en-AU"/>
                          </w:rPr>
                          <w:t>is required for NSWHP</w:t>
                        </w:r>
                        <w:r w:rsidR="00F42BB5" w:rsidRPr="008634FD">
                          <w:rPr>
                            <w:rFonts w:eastAsia="Times New Roman" w:cstheme="minorHAnsi"/>
                            <w:color w:val="000000"/>
                            <w:lang w:eastAsia="en-AU"/>
                          </w:rPr>
                          <w:t xml:space="preserve"> per project. </w:t>
                        </w:r>
                        <w:r w:rsidR="003635C8" w:rsidRPr="008634FD">
                          <w:rPr>
                            <w:rFonts w:eastAsia="Times New Roman" w:cstheme="minorHAnsi"/>
                            <w:color w:val="000000"/>
                            <w:lang w:eastAsia="en-AU"/>
                          </w:rPr>
                          <w:t>I</w:t>
                        </w:r>
                        <w:r w:rsidRPr="008634FD">
                          <w:rPr>
                            <w:rFonts w:eastAsia="Times New Roman" w:cstheme="minorHAnsi"/>
                            <w:color w:val="000000"/>
                            <w:lang w:eastAsia="en-AU"/>
                          </w:rPr>
                          <w:t xml:space="preserve">t is not necessary to complete a form for each individual facility, </w:t>
                        </w:r>
                        <w:proofErr w:type="gramStart"/>
                        <w:r w:rsidRPr="008634FD">
                          <w:rPr>
                            <w:rFonts w:eastAsia="Times New Roman" w:cstheme="minorHAnsi"/>
                            <w:color w:val="000000"/>
                            <w:lang w:eastAsia="en-AU"/>
                          </w:rPr>
                          <w:t>location</w:t>
                        </w:r>
                        <w:proofErr w:type="gramEnd"/>
                        <w:r w:rsidRPr="008634FD">
                          <w:rPr>
                            <w:rFonts w:eastAsia="Times New Roman" w:cstheme="minorHAnsi"/>
                            <w:color w:val="000000"/>
                            <w:lang w:eastAsia="en-AU"/>
                          </w:rPr>
                          <w:t xml:space="preserve"> or service within NSWHP.</w:t>
                        </w:r>
                        <w:r w:rsidRPr="008634FD">
                          <w:rPr>
                            <w:rFonts w:eastAsia="Times New Roman" w:cstheme="minorHAnsi"/>
                            <w:color w:val="000000"/>
                            <w:lang w:eastAsia="en-AU"/>
                          </w:rPr>
                          <w:br/>
                        </w:r>
                        <w:r w:rsidRPr="008634FD">
                          <w:rPr>
                            <w:rFonts w:eastAsia="Times New Roman" w:cstheme="minorHAnsi"/>
                            <w:color w:val="000000"/>
                            <w:lang w:eastAsia="en-AU"/>
                          </w:rPr>
                          <w:br/>
                          <w:t xml:space="preserve">Complete all questions on the form. If you are unsure about what is required, please seek clarification from the relevant NSWHP </w:t>
                        </w:r>
                        <w:hyperlink r:id="rId11" w:history="1">
                          <w:r w:rsidRPr="008634FD">
                            <w:rPr>
                              <w:rStyle w:val="Hyperlink"/>
                              <w:rFonts w:eastAsia="Times New Roman" w:cstheme="minorHAnsi"/>
                              <w:lang w:eastAsia="en-AU"/>
                            </w:rPr>
                            <w:t>Research Service Coordinator</w:t>
                          </w:r>
                        </w:hyperlink>
                        <w:r w:rsidRPr="008634FD">
                          <w:rPr>
                            <w:rFonts w:eastAsia="Times New Roman" w:cstheme="minorHAnsi"/>
                            <w:color w:val="000000"/>
                            <w:lang w:eastAsia="en-AU"/>
                          </w:rPr>
                          <w:t>.</w:t>
                        </w:r>
                        <w:r w:rsidRPr="008634FD">
                          <w:rPr>
                            <w:rFonts w:eastAsia="Times New Roman" w:cstheme="minorHAnsi"/>
                            <w:color w:val="000000"/>
                            <w:lang w:eastAsia="en-AU"/>
                          </w:rPr>
                          <w:br/>
                          <w:t> </w:t>
                        </w:r>
                        <w:r w:rsidRPr="008634FD">
                          <w:rPr>
                            <w:rFonts w:eastAsia="Times New Roman" w:cstheme="minorHAnsi"/>
                            <w:color w:val="000000"/>
                            <w:lang w:eastAsia="en-AU"/>
                          </w:rPr>
                          <w:br/>
                        </w:r>
                        <w:r w:rsidRPr="008634FD">
                          <w:rPr>
                            <w:rFonts w:eastAsia="Times New Roman" w:cstheme="minorHAnsi"/>
                            <w:color w:val="000000"/>
                            <w:lang w:eastAsia="en-AU"/>
                          </w:rPr>
                          <w:br/>
                        </w:r>
                        <w:r w:rsidRPr="008634FD">
                          <w:rPr>
                            <w:rFonts w:eastAsia="Times New Roman" w:cstheme="minorHAnsi"/>
                            <w:b/>
                            <w:bCs/>
                            <w:color w:val="000000"/>
                            <w:lang w:eastAsia="en-AU"/>
                          </w:rPr>
                          <w:t>Submitting this form</w:t>
                        </w:r>
                        <w:r w:rsidRPr="008634FD">
                          <w:rPr>
                            <w:rFonts w:eastAsia="Times New Roman" w:cstheme="minorHAnsi"/>
                            <w:color w:val="000000"/>
                            <w:lang w:eastAsia="en-AU"/>
                          </w:rPr>
                          <w:br/>
                          <w:t>If applicable, make sure you attach relevant documentation for quicker application processing:</w:t>
                        </w:r>
                      </w:p>
                      <w:p w14:paraId="26D1414B" w14:textId="77777777" w:rsidR="00F90B1D" w:rsidRPr="008634FD" w:rsidRDefault="00F90B1D" w:rsidP="00F42BB5">
                        <w:pPr>
                          <w:framePr w:hSpace="180" w:wrap="around" w:vAnchor="page" w:hAnchor="margin" w:y="1486"/>
                          <w:numPr>
                            <w:ilvl w:val="0"/>
                            <w:numId w:val="45"/>
                          </w:numPr>
                          <w:spacing w:after="120" w:line="240" w:lineRule="auto"/>
                          <w:contextualSpacing/>
                          <w:rPr>
                            <w:rFonts w:eastAsia="Times New Roman" w:cstheme="minorHAnsi"/>
                            <w:color w:val="000000"/>
                            <w:lang w:eastAsia="en-AU"/>
                          </w:rPr>
                        </w:pPr>
                        <w:r w:rsidRPr="008634FD">
                          <w:rPr>
                            <w:rFonts w:eastAsia="Times New Roman" w:cstheme="minorHAnsi"/>
                            <w:color w:val="000000"/>
                            <w:lang w:eastAsia="en-AU"/>
                          </w:rPr>
                          <w:t xml:space="preserve">a copy of the HREC letter of </w:t>
                        </w:r>
                        <w:proofErr w:type="gramStart"/>
                        <w:r w:rsidRPr="008634FD">
                          <w:rPr>
                            <w:rFonts w:eastAsia="Times New Roman" w:cstheme="minorHAnsi"/>
                            <w:color w:val="000000"/>
                            <w:lang w:eastAsia="en-AU"/>
                          </w:rPr>
                          <w:t>approval;</w:t>
                        </w:r>
                        <w:proofErr w:type="gramEnd"/>
                      </w:p>
                      <w:p w14:paraId="44C2AAF2" w14:textId="77777777" w:rsidR="00F90B1D" w:rsidRPr="008634FD" w:rsidRDefault="00F90B1D" w:rsidP="00F42BB5">
                        <w:pPr>
                          <w:framePr w:hSpace="180" w:wrap="around" w:vAnchor="page" w:hAnchor="margin" w:y="1486"/>
                          <w:numPr>
                            <w:ilvl w:val="0"/>
                            <w:numId w:val="45"/>
                          </w:numPr>
                          <w:spacing w:after="120" w:line="240" w:lineRule="auto"/>
                          <w:contextualSpacing/>
                          <w:rPr>
                            <w:rFonts w:eastAsia="Times New Roman" w:cstheme="minorHAnsi"/>
                            <w:color w:val="000000"/>
                            <w:lang w:eastAsia="en-AU"/>
                          </w:rPr>
                        </w:pPr>
                        <w:r w:rsidRPr="008634FD">
                          <w:rPr>
                            <w:rFonts w:eastAsia="Times New Roman" w:cstheme="minorHAnsi"/>
                            <w:color w:val="000000"/>
                            <w:lang w:eastAsia="en-AU"/>
                          </w:rPr>
                          <w:t xml:space="preserve">a copy of the Human Research Ethics Application (HREA) </w:t>
                        </w:r>
                        <w:proofErr w:type="gramStart"/>
                        <w:r w:rsidRPr="008634FD">
                          <w:rPr>
                            <w:rFonts w:eastAsia="Times New Roman" w:cstheme="minorHAnsi"/>
                            <w:color w:val="000000"/>
                            <w:lang w:eastAsia="en-AU"/>
                          </w:rPr>
                          <w:t>Form;</w:t>
                        </w:r>
                        <w:proofErr w:type="gramEnd"/>
                      </w:p>
                      <w:p w14:paraId="7B24D170" w14:textId="77777777" w:rsidR="00F90B1D" w:rsidRPr="008634FD" w:rsidRDefault="00F90B1D" w:rsidP="00F42BB5">
                        <w:pPr>
                          <w:framePr w:hSpace="180" w:wrap="around" w:vAnchor="page" w:hAnchor="margin" w:y="1486"/>
                          <w:numPr>
                            <w:ilvl w:val="0"/>
                            <w:numId w:val="45"/>
                          </w:numPr>
                          <w:spacing w:after="120" w:line="240" w:lineRule="auto"/>
                          <w:contextualSpacing/>
                          <w:rPr>
                            <w:rFonts w:eastAsia="Times New Roman" w:cstheme="minorHAnsi"/>
                            <w:color w:val="000000"/>
                            <w:lang w:eastAsia="en-AU"/>
                          </w:rPr>
                        </w:pPr>
                        <w:r w:rsidRPr="008634FD">
                          <w:rPr>
                            <w:rFonts w:eastAsia="Times New Roman" w:cstheme="minorHAnsi"/>
                            <w:color w:val="000000"/>
                            <w:lang w:eastAsia="en-AU"/>
                          </w:rPr>
                          <w:t xml:space="preserve">all documents to be distributed through the facilities, </w:t>
                        </w:r>
                        <w:proofErr w:type="gramStart"/>
                        <w:r w:rsidRPr="008634FD">
                          <w:rPr>
                            <w:rFonts w:eastAsia="Times New Roman" w:cstheme="minorHAnsi"/>
                            <w:color w:val="000000"/>
                            <w:lang w:eastAsia="en-AU"/>
                          </w:rPr>
                          <w:t>locations</w:t>
                        </w:r>
                        <w:proofErr w:type="gramEnd"/>
                        <w:r w:rsidRPr="008634FD">
                          <w:rPr>
                            <w:rFonts w:eastAsia="Times New Roman" w:cstheme="minorHAnsi"/>
                            <w:color w:val="000000"/>
                            <w:lang w:eastAsia="en-AU"/>
                          </w:rPr>
                          <w:t xml:space="preserve"> or services within NSWHP; and</w:t>
                        </w:r>
                      </w:p>
                      <w:p w14:paraId="4E83B97C" w14:textId="77777777" w:rsidR="00F90B1D" w:rsidRPr="008634FD" w:rsidRDefault="00F90B1D" w:rsidP="00F42BB5">
                        <w:pPr>
                          <w:framePr w:hSpace="180" w:wrap="around" w:vAnchor="page" w:hAnchor="margin" w:y="1486"/>
                          <w:numPr>
                            <w:ilvl w:val="0"/>
                            <w:numId w:val="45"/>
                          </w:numPr>
                          <w:spacing w:after="120" w:line="240" w:lineRule="auto"/>
                          <w:contextualSpacing/>
                          <w:rPr>
                            <w:rFonts w:eastAsia="Times New Roman" w:cstheme="minorHAnsi"/>
                            <w:color w:val="000000"/>
                            <w:lang w:eastAsia="en-AU"/>
                          </w:rPr>
                        </w:pPr>
                        <w:r w:rsidRPr="008634FD">
                          <w:rPr>
                            <w:rFonts w:eastAsia="Times New Roman" w:cstheme="minorHAnsi"/>
                            <w:color w:val="000000"/>
                            <w:lang w:eastAsia="en-AU"/>
                          </w:rPr>
                          <w:t xml:space="preserve">written confirmation of support from staff of the facilities, </w:t>
                        </w:r>
                        <w:proofErr w:type="gramStart"/>
                        <w:r w:rsidRPr="008634FD">
                          <w:rPr>
                            <w:rFonts w:eastAsia="Times New Roman" w:cstheme="minorHAnsi"/>
                            <w:color w:val="000000"/>
                            <w:lang w:eastAsia="en-AU"/>
                          </w:rPr>
                          <w:t>locations</w:t>
                        </w:r>
                        <w:proofErr w:type="gramEnd"/>
                        <w:r w:rsidRPr="008634FD">
                          <w:rPr>
                            <w:rFonts w:eastAsia="Times New Roman" w:cstheme="minorHAnsi"/>
                            <w:color w:val="000000"/>
                            <w:lang w:eastAsia="en-AU"/>
                          </w:rPr>
                          <w:t xml:space="preserve"> or services through which you are seeking access to participants’ tissue or data*.</w:t>
                        </w:r>
                      </w:p>
                      <w:p w14:paraId="2E6FB75E" w14:textId="1E526929" w:rsidR="00F90B1D" w:rsidRPr="008634FD" w:rsidRDefault="004B442C" w:rsidP="00F42BB5">
                        <w:pPr>
                          <w:framePr w:hSpace="180" w:wrap="around" w:vAnchor="page" w:hAnchor="margin" w:y="1486"/>
                          <w:spacing w:after="120" w:line="240" w:lineRule="auto"/>
                          <w:contextualSpacing/>
                          <w:rPr>
                            <w:rFonts w:eastAsia="Times New Roman" w:cstheme="minorHAnsi"/>
                            <w:lang w:eastAsia="en-AU"/>
                          </w:rPr>
                        </w:pPr>
                        <w:r w:rsidRPr="008634FD">
                          <w:rPr>
                            <w:rFonts w:eastAsia="Times New Roman" w:cstheme="minorHAnsi"/>
                            <w:color w:val="000000"/>
                            <w:lang w:eastAsia="en-AU"/>
                          </w:rPr>
                          <w:t>Email completed form to:</w:t>
                        </w:r>
                        <w:r w:rsidRPr="008634FD">
                          <w:rPr>
                            <w:rFonts w:eastAsia="Times New Roman" w:cstheme="minorHAnsi"/>
                            <w:b/>
                            <w:bCs/>
                            <w:color w:val="000000"/>
                            <w:lang w:eastAsia="en-AU"/>
                          </w:rPr>
                          <w:t xml:space="preserve"> </w:t>
                        </w:r>
                        <w:hyperlink r:id="rId12" w:history="1">
                          <w:r w:rsidRPr="008634FD">
                            <w:rPr>
                              <w:rStyle w:val="Hyperlink"/>
                              <w:rFonts w:eastAsia="Times New Roman" w:cstheme="minorHAnsi"/>
                              <w:lang w:eastAsia="en-AU"/>
                            </w:rPr>
                            <w:t>NSWPath-AccessRequest@health.nsw.gov.au</w:t>
                          </w:r>
                        </w:hyperlink>
                        <w:r w:rsidRPr="008634FD">
                          <w:rPr>
                            <w:rFonts w:eastAsia="Times New Roman" w:cstheme="minorHAnsi"/>
                            <w:b/>
                            <w:bCs/>
                            <w:color w:val="000000"/>
                            <w:lang w:eastAsia="en-AU"/>
                          </w:rPr>
                          <w:t xml:space="preserve"> </w:t>
                        </w:r>
                        <w:r w:rsidR="00F90B1D" w:rsidRPr="008634FD">
                          <w:rPr>
                            <w:rFonts w:eastAsia="Times New Roman" w:cstheme="minorHAnsi"/>
                            <w:b/>
                            <w:bCs/>
                            <w:color w:val="000000"/>
                            <w:lang w:eastAsia="en-AU"/>
                          </w:rPr>
                          <w:br/>
                        </w:r>
                        <w:r w:rsidR="00F90B1D" w:rsidRPr="008634FD">
                          <w:rPr>
                            <w:rFonts w:eastAsia="Times New Roman" w:cstheme="minorHAnsi"/>
                            <w:color w:val="000000"/>
                            <w:lang w:eastAsia="en-AU"/>
                          </w:rPr>
                          <w:t> </w:t>
                        </w:r>
                        <w:r w:rsidR="00F90B1D" w:rsidRPr="008634FD">
                          <w:rPr>
                            <w:rFonts w:eastAsia="Times New Roman" w:cstheme="minorHAnsi"/>
                            <w:color w:val="000000"/>
                            <w:lang w:eastAsia="en-AU"/>
                          </w:rPr>
                          <w:br/>
                        </w:r>
                        <w:r w:rsidR="00F90B1D" w:rsidRPr="008634FD">
                          <w:rPr>
                            <w:rFonts w:eastAsia="Times New Roman" w:cstheme="minorHAnsi"/>
                            <w:b/>
                            <w:bCs/>
                            <w:color w:val="000000"/>
                            <w:lang w:eastAsia="en-AU"/>
                          </w:rPr>
                          <w:t>(*) Written confirmation of support can be received from:</w:t>
                        </w:r>
                      </w:p>
                      <w:p w14:paraId="0EDA6B84" w14:textId="77777777" w:rsidR="00F90B1D" w:rsidRPr="008634FD" w:rsidRDefault="00F90B1D" w:rsidP="00F42BB5">
                        <w:pPr>
                          <w:framePr w:hSpace="180" w:wrap="around" w:vAnchor="page" w:hAnchor="margin" w:y="1486"/>
                          <w:numPr>
                            <w:ilvl w:val="0"/>
                            <w:numId w:val="46"/>
                          </w:numPr>
                          <w:spacing w:after="120" w:line="240" w:lineRule="auto"/>
                          <w:contextualSpacing/>
                          <w:rPr>
                            <w:rFonts w:eastAsia="Times New Roman" w:cstheme="minorHAnsi"/>
                            <w:color w:val="000000"/>
                            <w:lang w:eastAsia="en-AU"/>
                          </w:rPr>
                        </w:pPr>
                        <w:r w:rsidRPr="008634FD">
                          <w:rPr>
                            <w:rFonts w:eastAsia="Times New Roman" w:cstheme="minorHAnsi"/>
                            <w:color w:val="000000"/>
                            <w:lang w:eastAsia="en-AU"/>
                          </w:rPr>
                          <w:t xml:space="preserve">staff members who agreed to put up posters, hand out leaflets and letter of invitations to potential participants for your research </w:t>
                        </w:r>
                        <w:proofErr w:type="gramStart"/>
                        <w:r w:rsidRPr="008634FD">
                          <w:rPr>
                            <w:rFonts w:eastAsia="Times New Roman" w:cstheme="minorHAnsi"/>
                            <w:color w:val="000000"/>
                            <w:lang w:eastAsia="en-AU"/>
                          </w:rPr>
                          <w:t>project;</w:t>
                        </w:r>
                        <w:proofErr w:type="gramEnd"/>
                      </w:p>
                      <w:p w14:paraId="6C5B5CAD" w14:textId="77777777" w:rsidR="00F90B1D" w:rsidRPr="008634FD" w:rsidRDefault="00F90B1D" w:rsidP="00F42BB5">
                        <w:pPr>
                          <w:framePr w:hSpace="180" w:wrap="around" w:vAnchor="page" w:hAnchor="margin" w:y="1486"/>
                          <w:numPr>
                            <w:ilvl w:val="0"/>
                            <w:numId w:val="46"/>
                          </w:numPr>
                          <w:spacing w:after="120" w:line="240" w:lineRule="auto"/>
                          <w:contextualSpacing/>
                          <w:rPr>
                            <w:rFonts w:eastAsia="Times New Roman" w:cstheme="minorHAnsi"/>
                            <w:color w:val="000000"/>
                            <w:lang w:eastAsia="en-AU"/>
                          </w:rPr>
                        </w:pPr>
                        <w:r w:rsidRPr="008634FD">
                          <w:rPr>
                            <w:rFonts w:eastAsia="Times New Roman" w:cstheme="minorHAnsi"/>
                            <w:color w:val="000000"/>
                            <w:lang w:eastAsia="en-AU"/>
                          </w:rPr>
                          <w:t>head of department/manager who agreed to distribute questionnaires or surveys to staff by e-mail; and</w:t>
                        </w:r>
                      </w:p>
                      <w:p w14:paraId="0EAEDCE0" w14:textId="1F5E4960" w:rsidR="006A0FEB" w:rsidRPr="00F90B1D" w:rsidRDefault="00F90B1D" w:rsidP="00F42BB5">
                        <w:pPr>
                          <w:framePr w:hSpace="180" w:wrap="around" w:vAnchor="page" w:hAnchor="margin" w:y="1486"/>
                          <w:numPr>
                            <w:ilvl w:val="0"/>
                            <w:numId w:val="46"/>
                          </w:numPr>
                          <w:spacing w:after="120" w:line="240" w:lineRule="auto"/>
                          <w:contextualSpacing/>
                          <w:rPr>
                            <w:rFonts w:ascii="Segoe UI" w:eastAsia="Times New Roman" w:hAnsi="Segoe UI" w:cs="Segoe UI"/>
                            <w:color w:val="000000"/>
                            <w:sz w:val="21"/>
                            <w:szCs w:val="21"/>
                            <w:lang w:eastAsia="en-AU"/>
                          </w:rPr>
                        </w:pPr>
                        <w:r w:rsidRPr="008634FD">
                          <w:rPr>
                            <w:rFonts w:eastAsia="Times New Roman" w:cstheme="minorHAnsi"/>
                            <w:color w:val="000000"/>
                            <w:lang w:eastAsia="en-AU"/>
                          </w:rPr>
                          <w:t>relevant head of department (Clinical Director) who agreed to provide access to data or tissue held in collections or databases under their management, in line with ethical conditions imposed by the approving HREC.</w:t>
                        </w:r>
                      </w:p>
                    </w:tc>
                  </w:tr>
                </w:tbl>
                <w:p w14:paraId="0EAEDCE2" w14:textId="77777777" w:rsidR="00935C2B" w:rsidRPr="00052F39" w:rsidRDefault="00935C2B" w:rsidP="00F42BB5">
                  <w:pPr>
                    <w:framePr w:hSpace="180" w:wrap="around" w:vAnchor="page" w:hAnchor="margin" w:y="1486"/>
                    <w:tabs>
                      <w:tab w:val="left" w:pos="945"/>
                    </w:tabs>
                    <w:rPr>
                      <w:rFonts w:cstheme="minorHAnsi"/>
                    </w:rPr>
                  </w:pPr>
                </w:p>
              </w:tc>
            </w:tr>
          </w:tbl>
          <w:p w14:paraId="0EAEDCE4" w14:textId="77777777" w:rsidR="0030280E" w:rsidRPr="00052F39" w:rsidRDefault="0030280E" w:rsidP="0066073A">
            <w:pPr>
              <w:rPr>
                <w:rFonts w:cstheme="minorHAnsi"/>
              </w:rPr>
            </w:pPr>
          </w:p>
        </w:tc>
      </w:tr>
    </w:tbl>
    <w:p w14:paraId="6AD1A049" w14:textId="0F7613C5" w:rsidR="00253F1F" w:rsidRDefault="00253F1F" w:rsidP="002D07C4">
      <w:pPr>
        <w:rPr>
          <w:rFonts w:cstheme="minorHAnsi"/>
          <w:b/>
        </w:rPr>
      </w:pPr>
    </w:p>
    <w:p w14:paraId="3FE13253" w14:textId="3D54781D" w:rsidR="004B442C" w:rsidRDefault="004B442C" w:rsidP="002D07C4">
      <w:pPr>
        <w:rPr>
          <w:rFonts w:cstheme="minorHAnsi"/>
          <w:b/>
        </w:rPr>
      </w:pPr>
      <w:r w:rsidRPr="004B442C">
        <w:rPr>
          <w:rFonts w:ascii="Segoe UI" w:eastAsia="Times New Roman" w:hAnsi="Segoe UI" w:cs="Segoe UI"/>
          <w:b/>
          <w:bCs/>
          <w:color w:val="000000"/>
          <w:sz w:val="21"/>
          <w:szCs w:val="21"/>
          <w:lang w:eastAsia="en-AU"/>
        </w:rPr>
        <w:t xml:space="preserve">Email completed form to: </w:t>
      </w:r>
      <w:hyperlink r:id="rId13" w:history="1">
        <w:r w:rsidRPr="004B442C">
          <w:rPr>
            <w:rStyle w:val="Hyperlink"/>
            <w:rFonts w:ascii="Segoe UI" w:eastAsia="Times New Roman" w:hAnsi="Segoe UI" w:cs="Segoe UI"/>
            <w:b/>
            <w:bCs/>
            <w:sz w:val="21"/>
            <w:szCs w:val="21"/>
            <w:lang w:eastAsia="en-AU"/>
          </w:rPr>
          <w:t>NSWPath-AccessRequest@health.nsw.gov.au</w:t>
        </w:r>
      </w:hyperlink>
      <w:r w:rsidRPr="004B442C">
        <w:rPr>
          <w:rFonts w:ascii="Segoe UI" w:eastAsia="Times New Roman" w:hAnsi="Segoe UI" w:cs="Segoe UI"/>
          <w:b/>
          <w:bCs/>
          <w:color w:val="000000"/>
          <w:sz w:val="21"/>
          <w:szCs w:val="21"/>
          <w:lang w:eastAsia="en-AU"/>
        </w:rPr>
        <w:t xml:space="preserve"> </w:t>
      </w:r>
      <w:r w:rsidRPr="004B442C">
        <w:rPr>
          <w:rFonts w:ascii="Segoe UI" w:eastAsia="Times New Roman" w:hAnsi="Segoe UI" w:cs="Segoe UI"/>
          <w:b/>
          <w:bCs/>
          <w:color w:val="000000"/>
          <w:sz w:val="21"/>
          <w:szCs w:val="21"/>
          <w:lang w:eastAsia="en-AU"/>
        </w:rPr>
        <w:br/>
      </w:r>
    </w:p>
    <w:tbl>
      <w:tblPr>
        <w:tblW w:w="105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28"/>
        <w:gridCol w:w="268"/>
        <w:gridCol w:w="1701"/>
        <w:gridCol w:w="3530"/>
        <w:gridCol w:w="13"/>
      </w:tblGrid>
      <w:tr w:rsidR="00851AC1" w:rsidRPr="00851AC1" w14:paraId="0EAEDCE9" w14:textId="77777777" w:rsidTr="00604C63">
        <w:trPr>
          <w:trHeight w:val="432"/>
        </w:trPr>
        <w:tc>
          <w:tcPr>
            <w:tcW w:w="10587" w:type="dxa"/>
            <w:gridSpan w:val="6"/>
            <w:shd w:val="clear" w:color="000000" w:fill="000000"/>
            <w:vAlign w:val="center"/>
            <w:hideMark/>
          </w:tcPr>
          <w:p w14:paraId="0EAEDCE8" w14:textId="7A33B923" w:rsidR="00851AC1" w:rsidRPr="00851AC1" w:rsidRDefault="00F66710" w:rsidP="00851AC1">
            <w:pPr>
              <w:spacing w:after="0" w:line="240" w:lineRule="auto"/>
              <w:jc w:val="center"/>
              <w:rPr>
                <w:rFonts w:ascii="Calibri" w:eastAsia="Times New Roman" w:hAnsi="Calibri" w:cs="Calibri"/>
                <w:b/>
                <w:bCs/>
                <w:color w:val="FFFFFF"/>
                <w:sz w:val="28"/>
                <w:szCs w:val="28"/>
                <w:lang w:eastAsia="en-AU"/>
              </w:rPr>
            </w:pPr>
            <w:r w:rsidRPr="00052F39">
              <w:rPr>
                <w:rFonts w:cstheme="minorHAnsi"/>
                <w:color w:val="FFFFFF" w:themeColor="background1"/>
              </w:rPr>
              <w:lastRenderedPageBreak/>
              <w:t xml:space="preserve"> </w:t>
            </w:r>
            <w:r w:rsidR="00851AC1" w:rsidRPr="00851AC1">
              <w:rPr>
                <w:rFonts w:ascii="Calibri" w:eastAsia="Times New Roman" w:hAnsi="Calibri" w:cs="Calibri"/>
                <w:b/>
                <w:bCs/>
                <w:color w:val="FFFFFF"/>
                <w:sz w:val="28"/>
                <w:szCs w:val="28"/>
                <w:lang w:eastAsia="en-AU"/>
              </w:rPr>
              <w:t xml:space="preserve">Access Request Form – </w:t>
            </w:r>
            <w:r w:rsidR="00767311">
              <w:rPr>
                <w:rFonts w:ascii="Calibri" w:eastAsia="Times New Roman" w:hAnsi="Calibri" w:cs="Calibri"/>
                <w:b/>
                <w:bCs/>
                <w:color w:val="FFFFFF"/>
                <w:sz w:val="28"/>
                <w:szCs w:val="28"/>
                <w:lang w:eastAsia="en-AU"/>
              </w:rPr>
              <w:t>NSW Health Pathology</w:t>
            </w:r>
          </w:p>
        </w:tc>
      </w:tr>
      <w:tr w:rsidR="00851AC1" w:rsidRPr="00851AC1" w14:paraId="0EAEDCEB" w14:textId="77777777" w:rsidTr="008634FD">
        <w:trPr>
          <w:trHeight w:val="280"/>
        </w:trPr>
        <w:tc>
          <w:tcPr>
            <w:tcW w:w="10587" w:type="dxa"/>
            <w:gridSpan w:val="6"/>
            <w:shd w:val="clear" w:color="auto" w:fill="D9D9D9" w:themeFill="background1" w:themeFillShade="D9"/>
            <w:vAlign w:val="center"/>
            <w:hideMark/>
          </w:tcPr>
          <w:p w14:paraId="0EAEDCEA" w14:textId="03351947" w:rsidR="00851AC1" w:rsidRPr="00851AC1" w:rsidRDefault="008634FD" w:rsidP="00851AC1">
            <w:pPr>
              <w:spacing w:after="0" w:line="240" w:lineRule="auto"/>
              <w:jc w:val="center"/>
              <w:rPr>
                <w:rFonts w:ascii="Calibri" w:eastAsia="Times New Roman" w:hAnsi="Calibri" w:cs="Calibri"/>
                <w:b/>
                <w:bCs/>
                <w:color w:val="FFFFFF"/>
                <w:sz w:val="26"/>
                <w:szCs w:val="26"/>
                <w:lang w:eastAsia="en-AU"/>
              </w:rPr>
            </w:pPr>
            <w:r w:rsidRPr="008634FD">
              <w:rPr>
                <w:rFonts w:ascii="Calibri" w:eastAsia="Times New Roman" w:hAnsi="Calibri" w:cs="Calibri"/>
                <w:b/>
                <w:bCs/>
                <w:sz w:val="26"/>
                <w:szCs w:val="26"/>
                <w:lang w:eastAsia="en-AU"/>
              </w:rPr>
              <w:t>RESEARCH APPLICATION</w:t>
            </w:r>
          </w:p>
        </w:tc>
      </w:tr>
      <w:tr w:rsidR="00767311" w:rsidRPr="00851AC1" w14:paraId="23FBE8CB" w14:textId="77777777" w:rsidTr="00604C63">
        <w:trPr>
          <w:gridAfter w:val="1"/>
          <w:wAfter w:w="13" w:type="dxa"/>
          <w:trHeight w:val="280"/>
        </w:trPr>
        <w:tc>
          <w:tcPr>
            <w:tcW w:w="5075" w:type="dxa"/>
            <w:gridSpan w:val="2"/>
            <w:shd w:val="clear" w:color="auto" w:fill="auto"/>
            <w:vAlign w:val="center"/>
          </w:tcPr>
          <w:p w14:paraId="59A74008" w14:textId="307FF36E" w:rsidR="00767311" w:rsidRPr="008634FD" w:rsidRDefault="00767311" w:rsidP="00851AC1">
            <w:pPr>
              <w:spacing w:after="0" w:line="240" w:lineRule="auto"/>
              <w:rPr>
                <w:rFonts w:eastAsia="Times New Roman" w:cstheme="minorHAnsi"/>
                <w:b/>
                <w:bCs/>
                <w:color w:val="000000"/>
                <w:lang w:eastAsia="en-AU"/>
              </w:rPr>
            </w:pPr>
            <w:r w:rsidRPr="008634FD">
              <w:rPr>
                <w:rFonts w:eastAsia="Times New Roman" w:cstheme="minorHAnsi"/>
                <w:b/>
                <w:bCs/>
                <w:color w:val="000000"/>
                <w:lang w:eastAsia="en-AU"/>
              </w:rPr>
              <w:t>Project Nature</w:t>
            </w:r>
          </w:p>
        </w:tc>
        <w:tc>
          <w:tcPr>
            <w:tcW w:w="5499" w:type="dxa"/>
            <w:gridSpan w:val="3"/>
            <w:shd w:val="clear" w:color="auto" w:fill="auto"/>
            <w:vAlign w:val="center"/>
          </w:tcPr>
          <w:p w14:paraId="587F79D4" w14:textId="020907FC" w:rsidR="00F90B1D" w:rsidRPr="008634FD" w:rsidRDefault="003635C8" w:rsidP="00E10090">
            <w:pPr>
              <w:spacing w:after="0" w:line="240" w:lineRule="auto"/>
              <w:ind w:left="344" w:hanging="178"/>
              <w:rPr>
                <w:rFonts w:cstheme="minorHAnsi"/>
                <w:b/>
                <w:lang w:val="en-US"/>
              </w:rPr>
            </w:pPr>
            <w:r w:rsidRPr="008634FD">
              <w:rPr>
                <w:rFonts w:cstheme="minorHAnsi"/>
                <w:b/>
                <w:lang w:val="en-US"/>
              </w:rPr>
              <w:sym w:font="Symbol" w:char="F07F"/>
            </w:r>
            <w:r w:rsidRPr="008634FD">
              <w:rPr>
                <w:rFonts w:cstheme="minorHAnsi"/>
                <w:bCs/>
                <w:lang w:val="en-US"/>
              </w:rPr>
              <w:t xml:space="preserve"> </w:t>
            </w:r>
            <w:r w:rsidR="00F90B1D" w:rsidRPr="008634FD">
              <w:rPr>
                <w:rFonts w:cstheme="minorHAnsi"/>
                <w:bCs/>
                <w:lang w:val="en-US"/>
              </w:rPr>
              <w:t xml:space="preserve"> Research</w:t>
            </w:r>
            <w:r w:rsidR="00F90B1D" w:rsidRPr="008634FD">
              <w:rPr>
                <w:rFonts w:cstheme="minorHAnsi"/>
                <w:b/>
                <w:lang w:val="en-US"/>
              </w:rPr>
              <w:t xml:space="preserve"> </w:t>
            </w:r>
          </w:p>
          <w:p w14:paraId="0F005761" w14:textId="04E88EF1" w:rsidR="00F90B1D" w:rsidRPr="008634FD" w:rsidRDefault="003635C8" w:rsidP="00E10090">
            <w:pPr>
              <w:spacing w:after="0" w:line="240" w:lineRule="auto"/>
              <w:ind w:left="344" w:hanging="178"/>
              <w:rPr>
                <w:rFonts w:cstheme="minorHAnsi"/>
                <w:bCs/>
                <w:lang w:val="en-US"/>
              </w:rPr>
            </w:pPr>
            <w:r w:rsidRPr="008634FD">
              <w:rPr>
                <w:rFonts w:cstheme="minorHAnsi"/>
                <w:b/>
                <w:lang w:val="en-US"/>
              </w:rPr>
              <w:sym w:font="Symbol" w:char="F07F"/>
            </w:r>
            <w:r w:rsidRPr="008634FD">
              <w:rPr>
                <w:rFonts w:cstheme="minorHAnsi"/>
                <w:bCs/>
                <w:lang w:val="en-US"/>
              </w:rPr>
              <w:t xml:space="preserve"> </w:t>
            </w:r>
            <w:r w:rsidR="00767311" w:rsidRPr="008634FD">
              <w:rPr>
                <w:rFonts w:cstheme="minorHAnsi"/>
                <w:b/>
                <w:lang w:val="en-US"/>
              </w:rPr>
              <w:t xml:space="preserve"> </w:t>
            </w:r>
            <w:r w:rsidR="00767311" w:rsidRPr="008634FD">
              <w:rPr>
                <w:rFonts w:cstheme="minorHAnsi"/>
                <w:bCs/>
                <w:lang w:val="en-US"/>
              </w:rPr>
              <w:t>Quality Improvement (QI)</w:t>
            </w:r>
            <w:r w:rsidR="0098705A" w:rsidRPr="008634FD">
              <w:rPr>
                <w:rFonts w:cstheme="minorHAnsi"/>
                <w:bCs/>
                <w:lang w:val="en-US"/>
              </w:rPr>
              <w:t xml:space="preserve"> </w:t>
            </w:r>
          </w:p>
          <w:p w14:paraId="00504F39" w14:textId="024AFE12" w:rsidR="00767311" w:rsidRPr="008634FD" w:rsidRDefault="003635C8" w:rsidP="00E10090">
            <w:pPr>
              <w:spacing w:after="0" w:line="240" w:lineRule="auto"/>
              <w:ind w:left="202" w:hanging="36"/>
              <w:rPr>
                <w:rFonts w:cstheme="minorHAnsi"/>
                <w:b/>
                <w:lang w:val="en-US"/>
              </w:rPr>
            </w:pPr>
            <w:r w:rsidRPr="008634FD">
              <w:rPr>
                <w:rFonts w:cstheme="minorHAnsi"/>
                <w:b/>
                <w:lang w:val="en-US"/>
              </w:rPr>
              <w:sym w:font="Symbol" w:char="F07F"/>
            </w:r>
            <w:r w:rsidRPr="008634FD">
              <w:rPr>
                <w:rFonts w:cstheme="minorHAnsi"/>
                <w:bCs/>
                <w:lang w:val="en-US"/>
              </w:rPr>
              <w:t xml:space="preserve"> </w:t>
            </w:r>
            <w:r w:rsidR="00E10090" w:rsidRPr="008634FD">
              <w:rPr>
                <w:rFonts w:cstheme="minorHAnsi"/>
                <w:bCs/>
                <w:lang w:val="en-US"/>
              </w:rPr>
              <w:t xml:space="preserve"> </w:t>
            </w:r>
            <w:r w:rsidR="00F90B1D" w:rsidRPr="008634FD">
              <w:rPr>
                <w:rFonts w:cstheme="minorHAnsi"/>
                <w:bCs/>
                <w:lang w:val="en-US"/>
              </w:rPr>
              <w:t>H</w:t>
            </w:r>
            <w:r w:rsidR="0098705A" w:rsidRPr="008634FD">
              <w:rPr>
                <w:rFonts w:cstheme="minorHAnsi"/>
                <w:bCs/>
                <w:lang w:val="en-US"/>
              </w:rPr>
              <w:t>ealth servic</w:t>
            </w:r>
            <w:r w:rsidR="00B811BE" w:rsidRPr="008634FD">
              <w:rPr>
                <w:rFonts w:cstheme="minorHAnsi"/>
                <w:bCs/>
                <w:lang w:val="en-US"/>
              </w:rPr>
              <w:t>e</w:t>
            </w:r>
            <w:r w:rsidR="00F90B1D" w:rsidRPr="008634FD">
              <w:rPr>
                <w:rFonts w:cstheme="minorHAnsi"/>
                <w:bCs/>
                <w:lang w:val="en-US"/>
              </w:rPr>
              <w:t xml:space="preserve"> </w:t>
            </w:r>
            <w:r w:rsidR="0098705A" w:rsidRPr="008634FD">
              <w:rPr>
                <w:rFonts w:cstheme="minorHAnsi"/>
                <w:bCs/>
                <w:lang w:val="en-US"/>
              </w:rPr>
              <w:t>planning/management or contractor services</w:t>
            </w:r>
            <w:r w:rsidR="00767311" w:rsidRPr="008634FD">
              <w:rPr>
                <w:rFonts w:cstheme="minorHAnsi"/>
                <w:bCs/>
                <w:lang w:val="en-US"/>
              </w:rPr>
              <w:t xml:space="preserve">  </w:t>
            </w:r>
          </w:p>
        </w:tc>
      </w:tr>
      <w:tr w:rsidR="0098705A" w:rsidRPr="00851AC1" w14:paraId="0EAEDCEE" w14:textId="77777777" w:rsidTr="00604C63">
        <w:trPr>
          <w:gridAfter w:val="1"/>
          <w:wAfter w:w="13" w:type="dxa"/>
          <w:trHeight w:val="476"/>
        </w:trPr>
        <w:tc>
          <w:tcPr>
            <w:tcW w:w="5075" w:type="dxa"/>
            <w:gridSpan w:val="2"/>
            <w:shd w:val="clear" w:color="auto" w:fill="auto"/>
            <w:vAlign w:val="center"/>
            <w:hideMark/>
          </w:tcPr>
          <w:p w14:paraId="0D9B595D" w14:textId="77777777" w:rsidR="0098705A" w:rsidRPr="008634FD" w:rsidRDefault="0098705A" w:rsidP="0098705A">
            <w:pPr>
              <w:spacing w:after="0" w:line="240" w:lineRule="auto"/>
              <w:rPr>
                <w:rFonts w:eastAsia="Times New Roman" w:cstheme="minorHAnsi"/>
                <w:b/>
                <w:bCs/>
                <w:color w:val="000000"/>
                <w:lang w:eastAsia="en-AU"/>
              </w:rPr>
            </w:pPr>
            <w:r w:rsidRPr="008634FD">
              <w:rPr>
                <w:rFonts w:eastAsia="Times New Roman" w:cstheme="minorHAnsi"/>
                <w:b/>
                <w:bCs/>
                <w:color w:val="000000"/>
                <w:lang w:eastAsia="en-AU"/>
              </w:rPr>
              <w:t>Ethics application ID</w:t>
            </w:r>
            <w:r w:rsidR="00E7213E" w:rsidRPr="008634FD">
              <w:rPr>
                <w:rFonts w:eastAsia="Times New Roman" w:cstheme="minorHAnsi"/>
                <w:b/>
                <w:bCs/>
                <w:color w:val="000000"/>
                <w:lang w:eastAsia="en-AU"/>
              </w:rPr>
              <w:t xml:space="preserve"> (if applicable)</w:t>
            </w:r>
            <w:r w:rsidRPr="008634FD">
              <w:rPr>
                <w:rFonts w:eastAsia="Times New Roman" w:cstheme="minorHAnsi"/>
                <w:b/>
                <w:bCs/>
                <w:color w:val="000000"/>
                <w:lang w:eastAsia="en-AU"/>
              </w:rPr>
              <w:t>:</w:t>
            </w:r>
          </w:p>
          <w:p w14:paraId="0EAEDCEC" w14:textId="73D6AC42" w:rsidR="00E021AC" w:rsidRPr="008634FD" w:rsidRDefault="00E021AC" w:rsidP="0098705A">
            <w:pPr>
              <w:spacing w:after="0" w:line="240" w:lineRule="auto"/>
              <w:rPr>
                <w:rFonts w:eastAsia="Times New Roman" w:cstheme="minorHAnsi"/>
                <w:b/>
                <w:bCs/>
                <w:color w:val="000000"/>
                <w:lang w:eastAsia="en-AU"/>
              </w:rPr>
            </w:pPr>
          </w:p>
        </w:tc>
        <w:tc>
          <w:tcPr>
            <w:tcW w:w="5499" w:type="dxa"/>
            <w:gridSpan w:val="3"/>
            <w:shd w:val="clear" w:color="auto" w:fill="auto"/>
            <w:vAlign w:val="center"/>
            <w:hideMark/>
          </w:tcPr>
          <w:p w14:paraId="09CD9B0C" w14:textId="77777777" w:rsidR="0098705A" w:rsidRPr="008634FD" w:rsidRDefault="0098705A" w:rsidP="0098705A">
            <w:pPr>
              <w:spacing w:after="0" w:line="240" w:lineRule="auto"/>
              <w:rPr>
                <w:rFonts w:eastAsia="Times New Roman" w:cstheme="minorHAnsi"/>
                <w:lang w:eastAsia="en-AU"/>
              </w:rPr>
            </w:pPr>
          </w:p>
          <w:p w14:paraId="0EAEDCED" w14:textId="0463F57E" w:rsidR="009206DD" w:rsidRPr="008634FD" w:rsidRDefault="009206DD" w:rsidP="0098705A">
            <w:pPr>
              <w:spacing w:after="0" w:line="240" w:lineRule="auto"/>
              <w:rPr>
                <w:rFonts w:eastAsia="Times New Roman" w:cstheme="minorHAnsi"/>
                <w:lang w:eastAsia="en-AU"/>
              </w:rPr>
            </w:pPr>
          </w:p>
        </w:tc>
      </w:tr>
      <w:tr w:rsidR="0098705A" w:rsidRPr="00851AC1" w14:paraId="0EAEDCF1" w14:textId="77777777" w:rsidTr="00604C63">
        <w:trPr>
          <w:gridAfter w:val="1"/>
          <w:wAfter w:w="13" w:type="dxa"/>
          <w:trHeight w:val="426"/>
        </w:trPr>
        <w:tc>
          <w:tcPr>
            <w:tcW w:w="5075" w:type="dxa"/>
            <w:gridSpan w:val="2"/>
            <w:shd w:val="clear" w:color="auto" w:fill="auto"/>
            <w:vAlign w:val="center"/>
            <w:hideMark/>
          </w:tcPr>
          <w:p w14:paraId="301F62F1" w14:textId="77777777" w:rsidR="0098705A" w:rsidRPr="008634FD" w:rsidRDefault="0098705A" w:rsidP="0098705A">
            <w:pPr>
              <w:spacing w:after="0" w:line="240" w:lineRule="auto"/>
              <w:rPr>
                <w:rFonts w:eastAsia="Times New Roman" w:cstheme="minorHAnsi"/>
                <w:b/>
                <w:bCs/>
                <w:color w:val="000000"/>
                <w:lang w:eastAsia="en-AU"/>
              </w:rPr>
            </w:pPr>
            <w:r w:rsidRPr="008634FD">
              <w:rPr>
                <w:rFonts w:eastAsia="Times New Roman" w:cstheme="minorHAnsi"/>
                <w:b/>
                <w:bCs/>
                <w:color w:val="000000"/>
                <w:lang w:eastAsia="en-AU"/>
              </w:rPr>
              <w:t>Name of HREC</w:t>
            </w:r>
            <w:r w:rsidR="00E7213E" w:rsidRPr="008634FD">
              <w:rPr>
                <w:rFonts w:eastAsia="Times New Roman" w:cstheme="minorHAnsi"/>
                <w:b/>
                <w:bCs/>
                <w:color w:val="000000"/>
                <w:lang w:eastAsia="en-AU"/>
              </w:rPr>
              <w:t xml:space="preserve"> (if applicable)</w:t>
            </w:r>
            <w:r w:rsidRPr="008634FD">
              <w:rPr>
                <w:rFonts w:eastAsia="Times New Roman" w:cstheme="minorHAnsi"/>
                <w:b/>
                <w:bCs/>
                <w:color w:val="000000"/>
                <w:lang w:eastAsia="en-AU"/>
              </w:rPr>
              <w:t>:</w:t>
            </w:r>
          </w:p>
          <w:p w14:paraId="0EAEDCEF" w14:textId="1BC00227" w:rsidR="00E021AC" w:rsidRPr="008634FD" w:rsidRDefault="00E021AC" w:rsidP="0098705A">
            <w:pPr>
              <w:spacing w:after="0" w:line="240" w:lineRule="auto"/>
              <w:rPr>
                <w:rFonts w:eastAsia="Times New Roman" w:cstheme="minorHAnsi"/>
                <w:b/>
                <w:bCs/>
                <w:color w:val="000000"/>
                <w:lang w:eastAsia="en-AU"/>
              </w:rPr>
            </w:pPr>
          </w:p>
        </w:tc>
        <w:tc>
          <w:tcPr>
            <w:tcW w:w="5499" w:type="dxa"/>
            <w:gridSpan w:val="3"/>
            <w:shd w:val="clear" w:color="auto" w:fill="auto"/>
            <w:vAlign w:val="center"/>
            <w:hideMark/>
          </w:tcPr>
          <w:p w14:paraId="3B873E20" w14:textId="77777777" w:rsidR="0098705A" w:rsidRPr="008634FD" w:rsidRDefault="0098705A" w:rsidP="0098705A">
            <w:pPr>
              <w:spacing w:after="0" w:line="240" w:lineRule="auto"/>
              <w:rPr>
                <w:rFonts w:eastAsia="Times New Roman" w:cstheme="minorHAnsi"/>
                <w:lang w:eastAsia="en-AU"/>
              </w:rPr>
            </w:pPr>
          </w:p>
          <w:p w14:paraId="0EAEDCF0" w14:textId="2FC1DEA5" w:rsidR="009206DD" w:rsidRPr="008634FD" w:rsidRDefault="009206DD" w:rsidP="0098705A">
            <w:pPr>
              <w:spacing w:after="0" w:line="240" w:lineRule="auto"/>
              <w:rPr>
                <w:rFonts w:eastAsia="Times New Roman" w:cstheme="minorHAnsi"/>
                <w:lang w:eastAsia="en-AU"/>
              </w:rPr>
            </w:pPr>
          </w:p>
        </w:tc>
      </w:tr>
      <w:tr w:rsidR="00200C64" w:rsidRPr="00851AC1" w14:paraId="349D76AB" w14:textId="77777777" w:rsidTr="00604C63">
        <w:trPr>
          <w:gridAfter w:val="1"/>
          <w:wAfter w:w="13" w:type="dxa"/>
          <w:trHeight w:val="830"/>
        </w:trPr>
        <w:tc>
          <w:tcPr>
            <w:tcW w:w="5075" w:type="dxa"/>
            <w:gridSpan w:val="2"/>
            <w:shd w:val="clear" w:color="auto" w:fill="auto"/>
            <w:vAlign w:val="center"/>
          </w:tcPr>
          <w:p w14:paraId="5173C7AC" w14:textId="77777777" w:rsidR="00200C64" w:rsidRPr="008634FD" w:rsidRDefault="00200C64" w:rsidP="0098705A">
            <w:pPr>
              <w:spacing w:after="0" w:line="240" w:lineRule="auto"/>
              <w:rPr>
                <w:rFonts w:eastAsia="Times New Roman" w:cstheme="minorHAnsi"/>
                <w:b/>
                <w:bCs/>
                <w:color w:val="000000"/>
                <w:lang w:eastAsia="en-AU"/>
              </w:rPr>
            </w:pPr>
            <w:r w:rsidRPr="008634FD">
              <w:rPr>
                <w:rFonts w:eastAsia="Times New Roman" w:cstheme="minorHAnsi"/>
                <w:b/>
                <w:bCs/>
                <w:color w:val="000000"/>
                <w:lang w:eastAsia="en-AU"/>
              </w:rPr>
              <w:t>Has a NSWHP SSA been submitted</w:t>
            </w:r>
            <w:r w:rsidR="003B61D9" w:rsidRPr="008634FD">
              <w:rPr>
                <w:rFonts w:eastAsia="Times New Roman" w:cstheme="minorHAnsi"/>
                <w:b/>
                <w:bCs/>
                <w:color w:val="000000"/>
                <w:lang w:eastAsia="en-AU"/>
              </w:rPr>
              <w:t xml:space="preserve"> as part of a Collaboration</w:t>
            </w:r>
            <w:r w:rsidRPr="008634FD">
              <w:rPr>
                <w:rFonts w:eastAsia="Times New Roman" w:cstheme="minorHAnsi"/>
                <w:b/>
                <w:bCs/>
                <w:color w:val="000000"/>
                <w:lang w:eastAsia="en-AU"/>
              </w:rPr>
              <w:t xml:space="preserve">? </w:t>
            </w:r>
          </w:p>
          <w:p w14:paraId="1C62B908" w14:textId="3F238A0C" w:rsidR="00E021AC" w:rsidRPr="008634FD" w:rsidRDefault="00E021AC" w:rsidP="0098705A">
            <w:pPr>
              <w:spacing w:after="0" w:line="240" w:lineRule="auto"/>
              <w:rPr>
                <w:rFonts w:eastAsia="Times New Roman" w:cstheme="minorHAnsi"/>
                <w:b/>
                <w:bCs/>
                <w:color w:val="000000"/>
                <w:lang w:eastAsia="en-AU"/>
              </w:rPr>
            </w:pPr>
          </w:p>
        </w:tc>
        <w:tc>
          <w:tcPr>
            <w:tcW w:w="5499" w:type="dxa"/>
            <w:gridSpan w:val="3"/>
            <w:shd w:val="clear" w:color="auto" w:fill="auto"/>
            <w:vAlign w:val="center"/>
          </w:tcPr>
          <w:p w14:paraId="54F2CDA2" w14:textId="2737E206" w:rsidR="00200C64" w:rsidRPr="008634FD" w:rsidRDefault="00E10090" w:rsidP="0098705A">
            <w:pPr>
              <w:spacing w:after="0" w:line="240" w:lineRule="auto"/>
              <w:rPr>
                <w:rFonts w:cstheme="minorHAnsi"/>
                <w:bCs/>
                <w:lang w:val="en-US"/>
              </w:rPr>
            </w:pPr>
            <w:r w:rsidRPr="008634FD">
              <w:rPr>
                <w:rFonts w:cstheme="minorHAnsi"/>
                <w:bCs/>
                <w:lang w:val="en-US"/>
              </w:rPr>
              <w:t xml:space="preserve"> </w:t>
            </w:r>
            <w:r w:rsidR="003B61D9" w:rsidRPr="008634FD">
              <w:rPr>
                <w:rFonts w:cstheme="minorHAnsi"/>
                <w:bCs/>
                <w:lang w:val="en-US"/>
              </w:rPr>
              <w:t xml:space="preserve"> </w:t>
            </w:r>
            <w:r w:rsidR="003635C8" w:rsidRPr="008634FD">
              <w:rPr>
                <w:rFonts w:cstheme="minorHAnsi"/>
                <w:b/>
                <w:lang w:val="en-US"/>
              </w:rPr>
              <w:sym w:font="Symbol" w:char="F07F"/>
            </w:r>
            <w:r w:rsidR="003635C8" w:rsidRPr="008634FD">
              <w:rPr>
                <w:rFonts w:cstheme="minorHAnsi"/>
                <w:b/>
                <w:lang w:val="en-US"/>
              </w:rPr>
              <w:t xml:space="preserve"> </w:t>
            </w:r>
            <w:r w:rsidR="003B61D9" w:rsidRPr="008634FD">
              <w:rPr>
                <w:rFonts w:cstheme="minorHAnsi"/>
                <w:bCs/>
                <w:lang w:val="en-US"/>
              </w:rPr>
              <w:t xml:space="preserve"> Yes</w:t>
            </w:r>
          </w:p>
          <w:p w14:paraId="233E4F63" w14:textId="77777777" w:rsidR="003B61D9" w:rsidRPr="008634FD" w:rsidRDefault="003B61D9" w:rsidP="0098705A">
            <w:pPr>
              <w:spacing w:after="0" w:line="240" w:lineRule="auto"/>
              <w:rPr>
                <w:rFonts w:cstheme="minorHAnsi"/>
                <w:b/>
                <w:lang w:val="en-US"/>
              </w:rPr>
            </w:pPr>
            <w:r w:rsidRPr="008634FD">
              <w:rPr>
                <w:rFonts w:cstheme="minorHAnsi"/>
                <w:b/>
                <w:lang w:val="en-US"/>
              </w:rPr>
              <w:t xml:space="preserve">NSWHP SSA number: </w:t>
            </w:r>
          </w:p>
          <w:p w14:paraId="12612A39" w14:textId="4B652B7C" w:rsidR="003635C8" w:rsidRPr="008634FD" w:rsidRDefault="003635C8" w:rsidP="0098705A">
            <w:pPr>
              <w:spacing w:after="0" w:line="240" w:lineRule="auto"/>
              <w:rPr>
                <w:rFonts w:cstheme="minorHAnsi"/>
                <w:b/>
                <w:lang w:val="en-US"/>
              </w:rPr>
            </w:pPr>
            <w:r w:rsidRPr="008634FD">
              <w:rPr>
                <w:rFonts w:cstheme="minorHAnsi"/>
                <w:b/>
                <w:lang w:val="en-US"/>
              </w:rPr>
              <w:t xml:space="preserve">List NSWHP PI: </w:t>
            </w:r>
          </w:p>
        </w:tc>
      </w:tr>
      <w:tr w:rsidR="0098705A" w:rsidRPr="00851AC1" w14:paraId="0EAEDCF4" w14:textId="77777777" w:rsidTr="00604C63">
        <w:trPr>
          <w:gridAfter w:val="1"/>
          <w:wAfter w:w="13" w:type="dxa"/>
          <w:trHeight w:val="1024"/>
        </w:trPr>
        <w:tc>
          <w:tcPr>
            <w:tcW w:w="5075" w:type="dxa"/>
            <w:gridSpan w:val="2"/>
            <w:shd w:val="clear" w:color="auto" w:fill="auto"/>
            <w:vAlign w:val="center"/>
            <w:hideMark/>
          </w:tcPr>
          <w:p w14:paraId="0EAEDCF2" w14:textId="06A59AD9" w:rsidR="0098705A" w:rsidRPr="008634FD" w:rsidRDefault="0098705A" w:rsidP="0098705A">
            <w:pPr>
              <w:spacing w:after="0" w:line="240" w:lineRule="auto"/>
              <w:rPr>
                <w:rFonts w:eastAsia="Times New Roman" w:cstheme="minorHAnsi"/>
                <w:b/>
                <w:bCs/>
                <w:color w:val="000000"/>
                <w:lang w:eastAsia="en-AU"/>
              </w:rPr>
            </w:pPr>
            <w:r w:rsidRPr="008634FD">
              <w:rPr>
                <w:rFonts w:eastAsia="Times New Roman" w:cstheme="minorHAnsi"/>
                <w:b/>
                <w:bCs/>
                <w:color w:val="000000"/>
                <w:lang w:eastAsia="en-AU"/>
              </w:rPr>
              <w:t>Project title:</w:t>
            </w:r>
          </w:p>
        </w:tc>
        <w:tc>
          <w:tcPr>
            <w:tcW w:w="5499" w:type="dxa"/>
            <w:gridSpan w:val="3"/>
            <w:shd w:val="clear" w:color="auto" w:fill="auto"/>
            <w:vAlign w:val="center"/>
            <w:hideMark/>
          </w:tcPr>
          <w:p w14:paraId="0EAEDCF3" w14:textId="4F938FE2" w:rsidR="0098705A" w:rsidRPr="008634FD" w:rsidRDefault="0098705A" w:rsidP="0098705A">
            <w:pPr>
              <w:spacing w:after="0" w:line="240" w:lineRule="auto"/>
              <w:rPr>
                <w:rFonts w:eastAsia="Times New Roman" w:cstheme="minorHAnsi"/>
                <w:color w:val="808080"/>
                <w:lang w:eastAsia="en-AU"/>
              </w:rPr>
            </w:pPr>
          </w:p>
        </w:tc>
      </w:tr>
      <w:tr w:rsidR="00944A49" w:rsidRPr="00851AC1" w14:paraId="19DF85EF" w14:textId="77777777" w:rsidTr="00604C63">
        <w:trPr>
          <w:gridAfter w:val="1"/>
          <w:wAfter w:w="13" w:type="dxa"/>
          <w:trHeight w:val="799"/>
        </w:trPr>
        <w:tc>
          <w:tcPr>
            <w:tcW w:w="5075" w:type="dxa"/>
            <w:gridSpan w:val="2"/>
            <w:shd w:val="clear" w:color="auto" w:fill="auto"/>
            <w:vAlign w:val="center"/>
          </w:tcPr>
          <w:p w14:paraId="174B8BD7" w14:textId="498B697E" w:rsidR="00B811BE" w:rsidRPr="008634FD" w:rsidRDefault="00944A49" w:rsidP="0098705A">
            <w:pPr>
              <w:spacing w:after="0" w:line="240" w:lineRule="auto"/>
              <w:rPr>
                <w:rFonts w:eastAsia="Times New Roman" w:cstheme="minorHAnsi"/>
                <w:b/>
                <w:bCs/>
                <w:color w:val="000000"/>
                <w:lang w:eastAsia="en-AU"/>
              </w:rPr>
            </w:pPr>
            <w:r w:rsidRPr="008634FD">
              <w:rPr>
                <w:rFonts w:eastAsia="Times New Roman" w:cstheme="minorHAnsi"/>
                <w:b/>
                <w:bCs/>
                <w:color w:val="000000"/>
                <w:lang w:eastAsia="en-AU"/>
              </w:rPr>
              <w:t>Short Project title</w:t>
            </w:r>
          </w:p>
          <w:p w14:paraId="0225BEB1" w14:textId="5C60F280" w:rsidR="00944A49" w:rsidRPr="008634FD" w:rsidRDefault="00944A49" w:rsidP="0098705A">
            <w:pPr>
              <w:spacing w:after="0" w:line="240" w:lineRule="auto"/>
              <w:rPr>
                <w:rFonts w:eastAsia="Times New Roman" w:cstheme="minorHAnsi"/>
                <w:b/>
                <w:bCs/>
                <w:color w:val="000000"/>
                <w:lang w:eastAsia="en-AU"/>
              </w:rPr>
            </w:pPr>
            <w:r w:rsidRPr="008634FD">
              <w:rPr>
                <w:rFonts w:eastAsia="Times New Roman" w:cstheme="minorHAnsi"/>
                <w:b/>
                <w:bCs/>
                <w:color w:val="000000"/>
                <w:lang w:eastAsia="en-AU"/>
              </w:rPr>
              <w:t>(</w:t>
            </w:r>
            <w:proofErr w:type="gramStart"/>
            <w:r w:rsidR="003635C8" w:rsidRPr="008634FD">
              <w:rPr>
                <w:rFonts w:eastAsia="Times New Roman" w:cstheme="minorHAnsi"/>
                <w:b/>
                <w:bCs/>
                <w:color w:val="000000"/>
                <w:lang w:eastAsia="en-AU"/>
              </w:rPr>
              <w:t>this</w:t>
            </w:r>
            <w:proofErr w:type="gramEnd"/>
            <w:r w:rsidR="003635C8" w:rsidRPr="008634FD">
              <w:rPr>
                <w:rFonts w:eastAsia="Times New Roman" w:cstheme="minorHAnsi"/>
                <w:b/>
                <w:bCs/>
                <w:color w:val="000000"/>
                <w:lang w:eastAsia="en-AU"/>
              </w:rPr>
              <w:t xml:space="preserve"> will appear on the quote and request forms</w:t>
            </w:r>
            <w:r w:rsidRPr="008634FD">
              <w:rPr>
                <w:rFonts w:eastAsia="Times New Roman" w:cstheme="minorHAnsi"/>
                <w:b/>
                <w:bCs/>
                <w:color w:val="000000"/>
                <w:lang w:eastAsia="en-AU"/>
              </w:rPr>
              <w:t>)</w:t>
            </w:r>
          </w:p>
        </w:tc>
        <w:tc>
          <w:tcPr>
            <w:tcW w:w="5499" w:type="dxa"/>
            <w:gridSpan w:val="3"/>
            <w:shd w:val="clear" w:color="auto" w:fill="auto"/>
            <w:vAlign w:val="center"/>
          </w:tcPr>
          <w:p w14:paraId="7D11405F" w14:textId="77777777" w:rsidR="00944A49" w:rsidRPr="008634FD" w:rsidRDefault="00944A49" w:rsidP="0098705A">
            <w:pPr>
              <w:spacing w:after="0" w:line="240" w:lineRule="auto"/>
              <w:rPr>
                <w:rFonts w:cstheme="minorHAnsi"/>
                <w:b/>
                <w:lang w:val="en-US"/>
              </w:rPr>
            </w:pPr>
          </w:p>
        </w:tc>
      </w:tr>
      <w:tr w:rsidR="00AF7647" w:rsidRPr="00851AC1" w14:paraId="26A6B543" w14:textId="77777777" w:rsidTr="00604C63">
        <w:trPr>
          <w:gridAfter w:val="1"/>
          <w:wAfter w:w="13" w:type="dxa"/>
          <w:trHeight w:val="555"/>
        </w:trPr>
        <w:tc>
          <w:tcPr>
            <w:tcW w:w="5075" w:type="dxa"/>
            <w:gridSpan w:val="2"/>
            <w:shd w:val="clear" w:color="auto" w:fill="auto"/>
            <w:vAlign w:val="center"/>
          </w:tcPr>
          <w:p w14:paraId="062C6795" w14:textId="1CD38FC1" w:rsidR="00AF7647" w:rsidRPr="008634FD" w:rsidRDefault="00AF7647" w:rsidP="0098705A">
            <w:pPr>
              <w:spacing w:after="0" w:line="240" w:lineRule="auto"/>
              <w:rPr>
                <w:rFonts w:eastAsia="Times New Roman" w:cstheme="minorHAnsi"/>
                <w:b/>
                <w:bCs/>
                <w:color w:val="000000"/>
                <w:lang w:eastAsia="en-AU"/>
              </w:rPr>
            </w:pPr>
            <w:r w:rsidRPr="008634FD">
              <w:rPr>
                <w:rFonts w:eastAsia="Times New Roman" w:cstheme="minorHAnsi"/>
                <w:b/>
                <w:bCs/>
                <w:color w:val="000000"/>
                <w:lang w:eastAsia="en-AU"/>
              </w:rPr>
              <w:t>Study Protocol number</w:t>
            </w:r>
            <w:r w:rsidR="003635C8" w:rsidRPr="008634FD">
              <w:rPr>
                <w:rFonts w:eastAsia="Times New Roman" w:cstheme="minorHAnsi"/>
                <w:b/>
                <w:bCs/>
                <w:color w:val="000000"/>
                <w:lang w:eastAsia="en-AU"/>
              </w:rPr>
              <w:t xml:space="preserve"> (if applicable)</w:t>
            </w:r>
          </w:p>
        </w:tc>
        <w:tc>
          <w:tcPr>
            <w:tcW w:w="5499" w:type="dxa"/>
            <w:gridSpan w:val="3"/>
            <w:shd w:val="clear" w:color="auto" w:fill="auto"/>
            <w:vAlign w:val="center"/>
          </w:tcPr>
          <w:p w14:paraId="68D59090" w14:textId="77777777" w:rsidR="00AF7647" w:rsidRPr="008634FD" w:rsidRDefault="00AF7647" w:rsidP="0098705A">
            <w:pPr>
              <w:spacing w:after="0" w:line="240" w:lineRule="auto"/>
              <w:rPr>
                <w:rFonts w:cstheme="minorHAnsi"/>
                <w:b/>
                <w:lang w:val="en-US"/>
              </w:rPr>
            </w:pPr>
          </w:p>
          <w:p w14:paraId="708E858F" w14:textId="4E6737D4" w:rsidR="009206DD" w:rsidRPr="008634FD" w:rsidRDefault="009206DD" w:rsidP="0098705A">
            <w:pPr>
              <w:spacing w:after="0" w:line="240" w:lineRule="auto"/>
              <w:rPr>
                <w:rFonts w:cstheme="minorHAnsi"/>
                <w:b/>
                <w:lang w:val="en-US"/>
              </w:rPr>
            </w:pPr>
          </w:p>
        </w:tc>
      </w:tr>
      <w:tr w:rsidR="00AF7647" w:rsidRPr="00851AC1" w14:paraId="674D36B4" w14:textId="77777777" w:rsidTr="00604C63">
        <w:trPr>
          <w:gridAfter w:val="1"/>
          <w:wAfter w:w="13" w:type="dxa"/>
          <w:trHeight w:val="555"/>
        </w:trPr>
        <w:tc>
          <w:tcPr>
            <w:tcW w:w="5075" w:type="dxa"/>
            <w:gridSpan w:val="2"/>
            <w:shd w:val="clear" w:color="auto" w:fill="auto"/>
            <w:vAlign w:val="center"/>
          </w:tcPr>
          <w:p w14:paraId="6749B959" w14:textId="2C776AC5" w:rsidR="00AF7647" w:rsidRPr="008634FD" w:rsidRDefault="003635C8" w:rsidP="0098705A">
            <w:pPr>
              <w:spacing w:after="0" w:line="240" w:lineRule="auto"/>
              <w:rPr>
                <w:rFonts w:eastAsia="Times New Roman" w:cstheme="minorHAnsi"/>
                <w:b/>
                <w:bCs/>
                <w:color w:val="000000"/>
                <w:lang w:eastAsia="en-AU"/>
              </w:rPr>
            </w:pPr>
            <w:r w:rsidRPr="008634FD">
              <w:rPr>
                <w:rFonts w:eastAsia="Times New Roman" w:cstheme="minorHAnsi"/>
                <w:b/>
                <w:bCs/>
                <w:color w:val="000000"/>
                <w:lang w:eastAsia="en-AU"/>
              </w:rPr>
              <w:t>Name of Coordinating Principal Investigator (CPI):</w:t>
            </w:r>
          </w:p>
        </w:tc>
        <w:tc>
          <w:tcPr>
            <w:tcW w:w="5499" w:type="dxa"/>
            <w:gridSpan w:val="3"/>
            <w:shd w:val="clear" w:color="auto" w:fill="auto"/>
            <w:vAlign w:val="center"/>
          </w:tcPr>
          <w:p w14:paraId="7F6ABE61" w14:textId="77777777" w:rsidR="00AF7647" w:rsidRPr="008634FD" w:rsidRDefault="00AF7647" w:rsidP="0098705A">
            <w:pPr>
              <w:spacing w:after="0" w:line="240" w:lineRule="auto"/>
              <w:rPr>
                <w:rFonts w:cstheme="minorHAnsi"/>
                <w:b/>
                <w:lang w:val="en-US"/>
              </w:rPr>
            </w:pPr>
          </w:p>
          <w:p w14:paraId="12587A01" w14:textId="6417C844" w:rsidR="009206DD" w:rsidRPr="008634FD" w:rsidRDefault="009206DD" w:rsidP="0098705A">
            <w:pPr>
              <w:spacing w:after="0" w:line="240" w:lineRule="auto"/>
              <w:rPr>
                <w:rFonts w:cstheme="minorHAnsi"/>
                <w:b/>
                <w:lang w:val="en-US"/>
              </w:rPr>
            </w:pPr>
          </w:p>
        </w:tc>
      </w:tr>
      <w:tr w:rsidR="009206DD" w:rsidRPr="00851AC1" w14:paraId="2F075E8B" w14:textId="77777777" w:rsidTr="008634FD">
        <w:trPr>
          <w:gridAfter w:val="1"/>
          <w:wAfter w:w="13" w:type="dxa"/>
          <w:trHeight w:val="555"/>
        </w:trPr>
        <w:tc>
          <w:tcPr>
            <w:tcW w:w="10574" w:type="dxa"/>
            <w:gridSpan w:val="5"/>
            <w:shd w:val="clear" w:color="auto" w:fill="D9D9D9" w:themeFill="background1" w:themeFillShade="D9"/>
            <w:vAlign w:val="center"/>
          </w:tcPr>
          <w:p w14:paraId="56950C58" w14:textId="3F1EDFC0" w:rsidR="009206DD" w:rsidRPr="008634FD" w:rsidRDefault="009206DD" w:rsidP="009206DD">
            <w:pPr>
              <w:spacing w:after="0" w:line="240" w:lineRule="auto"/>
              <w:jc w:val="center"/>
              <w:rPr>
                <w:rFonts w:cstheme="minorHAnsi"/>
                <w:b/>
                <w:color w:val="FFFFFF" w:themeColor="background1"/>
                <w:lang w:val="en-US"/>
              </w:rPr>
            </w:pPr>
            <w:r w:rsidRPr="008634FD">
              <w:rPr>
                <w:rFonts w:cstheme="minorHAnsi"/>
                <w:b/>
                <w:lang w:val="en-US"/>
              </w:rPr>
              <w:t>S</w:t>
            </w:r>
            <w:r w:rsidR="008634FD">
              <w:rPr>
                <w:rFonts w:cstheme="minorHAnsi"/>
                <w:b/>
                <w:lang w:val="en-US"/>
              </w:rPr>
              <w:t>PECIFIC DETAILS FOR THIS FORMAL ACCESS REQUEST</w:t>
            </w:r>
          </w:p>
        </w:tc>
      </w:tr>
      <w:tr w:rsidR="009206DD" w:rsidRPr="00851AC1" w14:paraId="0EAEDCF7" w14:textId="77777777" w:rsidTr="00604C63">
        <w:trPr>
          <w:gridAfter w:val="1"/>
          <w:wAfter w:w="13" w:type="dxa"/>
          <w:trHeight w:val="280"/>
        </w:trPr>
        <w:tc>
          <w:tcPr>
            <w:tcW w:w="5075" w:type="dxa"/>
            <w:gridSpan w:val="2"/>
            <w:shd w:val="clear" w:color="auto" w:fill="auto"/>
            <w:vAlign w:val="center"/>
            <w:hideMark/>
          </w:tcPr>
          <w:p w14:paraId="0EAEDCF5" w14:textId="0B467DAD" w:rsidR="009206DD" w:rsidRPr="008634FD" w:rsidRDefault="009206DD" w:rsidP="009206DD">
            <w:pPr>
              <w:spacing w:after="0" w:line="240" w:lineRule="auto"/>
              <w:rPr>
                <w:rFonts w:eastAsia="Times New Roman" w:cstheme="minorHAnsi"/>
                <w:b/>
                <w:bCs/>
                <w:color w:val="000000"/>
                <w:lang w:eastAsia="en-AU"/>
              </w:rPr>
            </w:pPr>
            <w:r w:rsidRPr="008634FD">
              <w:rPr>
                <w:rFonts w:eastAsia="Times New Roman" w:cstheme="minorHAnsi"/>
                <w:b/>
                <w:bCs/>
                <w:color w:val="000000"/>
                <w:lang w:eastAsia="en-AU"/>
              </w:rPr>
              <w:t>CPI/Delegate contact details:</w:t>
            </w:r>
          </w:p>
        </w:tc>
        <w:tc>
          <w:tcPr>
            <w:tcW w:w="5499" w:type="dxa"/>
            <w:gridSpan w:val="3"/>
            <w:shd w:val="clear" w:color="auto" w:fill="auto"/>
            <w:vAlign w:val="center"/>
            <w:hideMark/>
          </w:tcPr>
          <w:sdt>
            <w:sdtPr>
              <w:rPr>
                <w:rFonts w:cstheme="minorHAnsi"/>
                <w:bCs/>
                <w:lang w:val="en-US"/>
              </w:rPr>
              <w:id w:val="478427465"/>
              <w:placeholder>
                <w:docPart w:val="F88868AD28124B7283CEE46E3FCCBB8F"/>
              </w:placeholder>
            </w:sdtPr>
            <w:sdtContent>
              <w:p w14:paraId="43196A05" w14:textId="77777777" w:rsidR="009206DD" w:rsidRPr="008634FD" w:rsidRDefault="009206DD" w:rsidP="009206DD">
                <w:pPr>
                  <w:spacing w:after="0" w:line="240" w:lineRule="auto"/>
                  <w:rPr>
                    <w:rFonts w:cstheme="minorHAnsi"/>
                    <w:bCs/>
                    <w:lang w:val="en-US"/>
                  </w:rPr>
                </w:pPr>
                <w:r w:rsidRPr="008634FD">
                  <w:rPr>
                    <w:rFonts w:cstheme="minorHAnsi"/>
                    <w:bCs/>
                    <w:lang w:val="en-US"/>
                  </w:rPr>
                  <w:t>Name:</w:t>
                </w:r>
              </w:p>
              <w:p w14:paraId="1E74864C" w14:textId="77777777" w:rsidR="009206DD" w:rsidRPr="008634FD" w:rsidRDefault="009206DD" w:rsidP="009206DD">
                <w:pPr>
                  <w:spacing w:after="0" w:line="240" w:lineRule="auto"/>
                  <w:rPr>
                    <w:rFonts w:eastAsia="Times New Roman" w:cstheme="minorHAnsi"/>
                    <w:bCs/>
                    <w:color w:val="808080"/>
                    <w:lang w:eastAsia="en-AU"/>
                  </w:rPr>
                </w:pPr>
              </w:p>
              <w:p w14:paraId="11E43B63" w14:textId="77777777" w:rsidR="009206DD" w:rsidRPr="008634FD" w:rsidRDefault="009206DD" w:rsidP="009206DD">
                <w:pPr>
                  <w:spacing w:after="0" w:line="240" w:lineRule="auto"/>
                  <w:rPr>
                    <w:rFonts w:eastAsia="Times New Roman" w:cstheme="minorHAnsi"/>
                    <w:bCs/>
                    <w:lang w:eastAsia="en-AU"/>
                  </w:rPr>
                </w:pPr>
                <w:r w:rsidRPr="008634FD">
                  <w:rPr>
                    <w:rFonts w:eastAsia="Times New Roman" w:cstheme="minorHAnsi"/>
                    <w:bCs/>
                    <w:lang w:eastAsia="en-AU"/>
                  </w:rPr>
                  <w:t>Address:</w:t>
                </w:r>
              </w:p>
              <w:p w14:paraId="1F2C8B13" w14:textId="77777777" w:rsidR="009206DD" w:rsidRPr="008634FD" w:rsidRDefault="009206DD" w:rsidP="009206DD">
                <w:pPr>
                  <w:spacing w:after="0" w:line="240" w:lineRule="auto"/>
                  <w:rPr>
                    <w:rFonts w:eastAsia="Times New Roman" w:cstheme="minorHAnsi"/>
                    <w:bCs/>
                    <w:color w:val="808080"/>
                    <w:lang w:eastAsia="en-AU"/>
                  </w:rPr>
                </w:pPr>
              </w:p>
              <w:p w14:paraId="6D0BDB8E" w14:textId="77777777" w:rsidR="009206DD" w:rsidRPr="008634FD" w:rsidRDefault="009206DD" w:rsidP="009206DD">
                <w:pPr>
                  <w:spacing w:after="0" w:line="240" w:lineRule="auto"/>
                  <w:rPr>
                    <w:rFonts w:eastAsia="Times New Roman" w:cstheme="minorHAnsi"/>
                    <w:bCs/>
                    <w:lang w:eastAsia="en-AU"/>
                  </w:rPr>
                </w:pPr>
                <w:r w:rsidRPr="008634FD">
                  <w:rPr>
                    <w:rFonts w:eastAsia="Times New Roman" w:cstheme="minorHAnsi"/>
                    <w:bCs/>
                    <w:lang w:eastAsia="en-AU"/>
                  </w:rPr>
                  <w:t>Contact number:</w:t>
                </w:r>
              </w:p>
              <w:p w14:paraId="4DEAFA60" w14:textId="77777777" w:rsidR="009206DD" w:rsidRPr="008634FD" w:rsidRDefault="009206DD" w:rsidP="009206DD">
                <w:pPr>
                  <w:spacing w:after="0" w:line="240" w:lineRule="auto"/>
                  <w:rPr>
                    <w:rFonts w:eastAsia="Times New Roman" w:cstheme="minorHAnsi"/>
                    <w:bCs/>
                    <w:lang w:eastAsia="en-AU"/>
                  </w:rPr>
                </w:pPr>
              </w:p>
              <w:p w14:paraId="3E8DAF30" w14:textId="77777777" w:rsidR="009206DD" w:rsidRPr="008634FD" w:rsidRDefault="009206DD" w:rsidP="009206DD">
                <w:pPr>
                  <w:spacing w:after="0" w:line="240" w:lineRule="auto"/>
                  <w:rPr>
                    <w:rFonts w:eastAsia="Times New Roman" w:cstheme="minorHAnsi"/>
                    <w:bCs/>
                    <w:lang w:eastAsia="en-AU"/>
                  </w:rPr>
                </w:pPr>
                <w:r w:rsidRPr="008634FD">
                  <w:rPr>
                    <w:rFonts w:eastAsia="Times New Roman" w:cstheme="minorHAnsi"/>
                    <w:bCs/>
                    <w:lang w:eastAsia="en-AU"/>
                  </w:rPr>
                  <w:t>Email:</w:t>
                </w:r>
              </w:p>
              <w:p w14:paraId="319E508C" w14:textId="77777777" w:rsidR="009206DD" w:rsidRPr="008634FD" w:rsidRDefault="009206DD" w:rsidP="009206DD">
                <w:pPr>
                  <w:spacing w:after="0" w:line="240" w:lineRule="auto"/>
                  <w:rPr>
                    <w:rFonts w:eastAsia="Times New Roman" w:cstheme="minorHAnsi"/>
                    <w:bCs/>
                    <w:lang w:eastAsia="en-AU"/>
                  </w:rPr>
                </w:pPr>
              </w:p>
              <w:p w14:paraId="5039ECBB" w14:textId="77777777" w:rsidR="009206DD" w:rsidRPr="008634FD" w:rsidRDefault="009206DD" w:rsidP="009206DD">
                <w:pPr>
                  <w:spacing w:after="0" w:line="240" w:lineRule="auto"/>
                  <w:rPr>
                    <w:rFonts w:eastAsia="Times New Roman" w:cstheme="minorHAnsi"/>
                    <w:bCs/>
                    <w:lang w:eastAsia="en-AU"/>
                  </w:rPr>
                </w:pPr>
                <w:r w:rsidRPr="008634FD">
                  <w:rPr>
                    <w:rFonts w:eastAsia="Times New Roman" w:cstheme="minorHAnsi"/>
                    <w:bCs/>
                    <w:lang w:eastAsia="en-AU"/>
                  </w:rPr>
                  <w:t>Provider number:</w:t>
                </w:r>
              </w:p>
              <w:p w14:paraId="0EAEDCF6" w14:textId="5645D645" w:rsidR="009206DD" w:rsidRPr="008634FD" w:rsidRDefault="009206DD" w:rsidP="009206DD">
                <w:pPr>
                  <w:spacing w:after="0" w:line="240" w:lineRule="auto"/>
                  <w:rPr>
                    <w:rFonts w:eastAsia="Times New Roman" w:cstheme="minorHAnsi"/>
                    <w:color w:val="808080"/>
                    <w:lang w:eastAsia="en-AU"/>
                  </w:rPr>
                </w:pPr>
              </w:p>
            </w:sdtContent>
          </w:sdt>
        </w:tc>
      </w:tr>
      <w:tr w:rsidR="009206DD" w:rsidRPr="00851AC1" w14:paraId="638D5A98" w14:textId="77777777" w:rsidTr="00604C63">
        <w:trPr>
          <w:gridAfter w:val="1"/>
          <w:wAfter w:w="13" w:type="dxa"/>
          <w:trHeight w:val="622"/>
        </w:trPr>
        <w:tc>
          <w:tcPr>
            <w:tcW w:w="5075" w:type="dxa"/>
            <w:gridSpan w:val="2"/>
            <w:shd w:val="clear" w:color="auto" w:fill="auto"/>
            <w:vAlign w:val="center"/>
          </w:tcPr>
          <w:p w14:paraId="7BB8C437" w14:textId="2AE9C037" w:rsidR="009206DD" w:rsidRPr="008634FD" w:rsidRDefault="009206DD" w:rsidP="009206DD">
            <w:pPr>
              <w:spacing w:after="0" w:line="240" w:lineRule="auto"/>
              <w:rPr>
                <w:rFonts w:eastAsia="Times New Roman" w:cstheme="minorHAnsi"/>
                <w:b/>
                <w:bCs/>
                <w:color w:val="000000"/>
                <w:lang w:eastAsia="en-AU"/>
              </w:rPr>
            </w:pPr>
            <w:r w:rsidRPr="008634FD">
              <w:rPr>
                <w:rFonts w:eastAsia="Times New Roman" w:cstheme="minorHAnsi"/>
                <w:b/>
                <w:bCs/>
                <w:color w:val="000000"/>
                <w:lang w:eastAsia="en-AU"/>
              </w:rPr>
              <w:t>CPI/Delegate organisation/affiliation</w:t>
            </w:r>
          </w:p>
          <w:p w14:paraId="633DD5F4" w14:textId="77777777" w:rsidR="009206DD" w:rsidRPr="008634FD" w:rsidRDefault="009206DD" w:rsidP="009206DD">
            <w:pPr>
              <w:spacing w:after="0" w:line="240" w:lineRule="auto"/>
              <w:rPr>
                <w:rFonts w:eastAsia="Times New Roman" w:cstheme="minorHAnsi"/>
                <w:b/>
                <w:bCs/>
                <w:color w:val="000000"/>
                <w:lang w:eastAsia="en-AU"/>
              </w:rPr>
            </w:pPr>
          </w:p>
          <w:p w14:paraId="42200F92" w14:textId="7A4C7BFF" w:rsidR="009206DD" w:rsidRPr="008634FD" w:rsidRDefault="009206DD" w:rsidP="009206DD">
            <w:pPr>
              <w:spacing w:after="0" w:line="240" w:lineRule="auto"/>
              <w:rPr>
                <w:rFonts w:eastAsia="Times New Roman" w:cstheme="minorHAnsi"/>
                <w:b/>
                <w:bCs/>
                <w:color w:val="000000"/>
                <w:lang w:eastAsia="en-AU"/>
              </w:rPr>
            </w:pPr>
          </w:p>
        </w:tc>
        <w:tc>
          <w:tcPr>
            <w:tcW w:w="5499" w:type="dxa"/>
            <w:gridSpan w:val="3"/>
            <w:shd w:val="clear" w:color="auto" w:fill="auto"/>
            <w:vAlign w:val="center"/>
          </w:tcPr>
          <w:p w14:paraId="63021FDD" w14:textId="05EA1AED" w:rsidR="009206DD" w:rsidRPr="008634FD" w:rsidRDefault="009206DD" w:rsidP="009206DD">
            <w:pPr>
              <w:spacing w:after="0" w:line="240" w:lineRule="auto"/>
              <w:rPr>
                <w:rFonts w:cstheme="minorHAnsi"/>
                <w:b/>
                <w:lang w:val="en-US"/>
              </w:rPr>
            </w:pPr>
          </w:p>
        </w:tc>
      </w:tr>
      <w:tr w:rsidR="009206DD" w:rsidRPr="00851AC1" w14:paraId="47A79835" w14:textId="77777777" w:rsidTr="00604C63">
        <w:trPr>
          <w:gridAfter w:val="1"/>
          <w:wAfter w:w="13" w:type="dxa"/>
          <w:trHeight w:val="622"/>
        </w:trPr>
        <w:tc>
          <w:tcPr>
            <w:tcW w:w="5075" w:type="dxa"/>
            <w:gridSpan w:val="2"/>
            <w:shd w:val="clear" w:color="auto" w:fill="auto"/>
            <w:vAlign w:val="center"/>
          </w:tcPr>
          <w:p w14:paraId="119AC05F" w14:textId="1C4E74A4" w:rsidR="009206DD" w:rsidRPr="008634FD" w:rsidRDefault="009206DD" w:rsidP="009206DD">
            <w:pPr>
              <w:spacing w:after="0" w:line="240" w:lineRule="auto"/>
              <w:rPr>
                <w:rFonts w:eastAsia="Times New Roman" w:cstheme="minorHAnsi"/>
                <w:b/>
                <w:bCs/>
                <w:color w:val="000000"/>
                <w:lang w:eastAsia="en-AU"/>
              </w:rPr>
            </w:pPr>
            <w:r w:rsidRPr="008634FD">
              <w:rPr>
                <w:rFonts w:eastAsia="Times New Roman" w:cstheme="minorHAnsi"/>
                <w:b/>
                <w:bCs/>
                <w:color w:val="000000"/>
                <w:lang w:eastAsia="en-AU"/>
              </w:rPr>
              <w:t>Estimated study dates or project duration:</w:t>
            </w:r>
          </w:p>
        </w:tc>
        <w:tc>
          <w:tcPr>
            <w:tcW w:w="5499" w:type="dxa"/>
            <w:gridSpan w:val="3"/>
            <w:shd w:val="clear" w:color="auto" w:fill="auto"/>
            <w:vAlign w:val="center"/>
          </w:tcPr>
          <w:p w14:paraId="78D2BCF2" w14:textId="77777777" w:rsidR="009206DD" w:rsidRPr="008634FD" w:rsidRDefault="009206DD" w:rsidP="009206DD">
            <w:pPr>
              <w:spacing w:after="0" w:line="240" w:lineRule="auto"/>
              <w:rPr>
                <w:rFonts w:cstheme="minorHAnsi"/>
                <w:b/>
                <w:lang w:val="en-US"/>
              </w:rPr>
            </w:pPr>
          </w:p>
        </w:tc>
      </w:tr>
      <w:tr w:rsidR="009206DD" w:rsidRPr="00851AC1" w14:paraId="628332C7" w14:textId="77777777" w:rsidTr="00604C63">
        <w:trPr>
          <w:gridAfter w:val="1"/>
          <w:wAfter w:w="13" w:type="dxa"/>
          <w:trHeight w:val="622"/>
        </w:trPr>
        <w:tc>
          <w:tcPr>
            <w:tcW w:w="5075" w:type="dxa"/>
            <w:gridSpan w:val="2"/>
            <w:shd w:val="clear" w:color="auto" w:fill="auto"/>
            <w:vAlign w:val="center"/>
          </w:tcPr>
          <w:p w14:paraId="19AA5D64" w14:textId="663C5A16" w:rsidR="009206DD" w:rsidRPr="008634FD" w:rsidRDefault="009206DD" w:rsidP="009206DD">
            <w:pPr>
              <w:spacing w:after="0" w:line="240" w:lineRule="auto"/>
              <w:rPr>
                <w:rFonts w:eastAsia="Times New Roman" w:cstheme="minorHAnsi"/>
                <w:b/>
                <w:bCs/>
                <w:color w:val="000000"/>
                <w:lang w:eastAsia="en-AU"/>
              </w:rPr>
            </w:pPr>
            <w:r w:rsidRPr="008634FD">
              <w:rPr>
                <w:rFonts w:eastAsia="Times New Roman" w:cstheme="minorHAnsi"/>
                <w:b/>
                <w:bCs/>
                <w:color w:val="000000"/>
                <w:lang w:eastAsia="en-AU"/>
              </w:rPr>
              <w:t>Expected number of participants (if known):</w:t>
            </w:r>
          </w:p>
        </w:tc>
        <w:tc>
          <w:tcPr>
            <w:tcW w:w="5499" w:type="dxa"/>
            <w:gridSpan w:val="3"/>
            <w:shd w:val="clear" w:color="auto" w:fill="auto"/>
            <w:vAlign w:val="center"/>
          </w:tcPr>
          <w:p w14:paraId="37CD8565" w14:textId="638CE747" w:rsidR="009206DD" w:rsidRPr="008634FD" w:rsidRDefault="009206DD" w:rsidP="009206DD">
            <w:pPr>
              <w:spacing w:after="0" w:line="240" w:lineRule="auto"/>
              <w:rPr>
                <w:rFonts w:cstheme="minorHAnsi"/>
                <w:b/>
                <w:lang w:val="en-US"/>
              </w:rPr>
            </w:pPr>
          </w:p>
        </w:tc>
      </w:tr>
      <w:tr w:rsidR="009206DD" w:rsidRPr="00851AC1" w14:paraId="4ACA34B4" w14:textId="77777777" w:rsidTr="00604C63">
        <w:trPr>
          <w:gridAfter w:val="1"/>
          <w:wAfter w:w="13" w:type="dxa"/>
          <w:trHeight w:val="622"/>
        </w:trPr>
        <w:tc>
          <w:tcPr>
            <w:tcW w:w="5075" w:type="dxa"/>
            <w:gridSpan w:val="2"/>
            <w:shd w:val="clear" w:color="auto" w:fill="auto"/>
            <w:vAlign w:val="center"/>
          </w:tcPr>
          <w:p w14:paraId="3BB0CF8B" w14:textId="36D31A34" w:rsidR="009206DD" w:rsidRPr="008634FD" w:rsidRDefault="009206DD" w:rsidP="009206DD">
            <w:pPr>
              <w:spacing w:after="0" w:line="240" w:lineRule="auto"/>
              <w:rPr>
                <w:rFonts w:eastAsia="Times New Roman" w:cstheme="minorHAnsi"/>
                <w:b/>
                <w:bCs/>
                <w:color w:val="000000"/>
                <w:lang w:eastAsia="en-AU"/>
              </w:rPr>
            </w:pPr>
            <w:r w:rsidRPr="008634FD">
              <w:rPr>
                <w:rFonts w:eastAsia="Times New Roman" w:cstheme="minorHAnsi"/>
                <w:b/>
                <w:bCs/>
                <w:color w:val="000000"/>
                <w:lang w:eastAsia="en-AU"/>
              </w:rPr>
              <w:t>Provide a brief overview of the purpose (aims/objectives) for requesting this access:</w:t>
            </w:r>
          </w:p>
        </w:tc>
        <w:tc>
          <w:tcPr>
            <w:tcW w:w="5499" w:type="dxa"/>
            <w:gridSpan w:val="3"/>
            <w:shd w:val="clear" w:color="auto" w:fill="auto"/>
            <w:vAlign w:val="center"/>
          </w:tcPr>
          <w:p w14:paraId="4B16E86B" w14:textId="77777777" w:rsidR="009206DD" w:rsidRDefault="009206DD" w:rsidP="009206DD">
            <w:pPr>
              <w:spacing w:after="0" w:line="240" w:lineRule="auto"/>
              <w:rPr>
                <w:rFonts w:cstheme="minorHAnsi"/>
                <w:b/>
                <w:lang w:val="en-US"/>
              </w:rPr>
            </w:pPr>
          </w:p>
          <w:p w14:paraId="34D255A7" w14:textId="77777777" w:rsidR="008634FD" w:rsidRDefault="008634FD" w:rsidP="009206DD">
            <w:pPr>
              <w:spacing w:after="0" w:line="240" w:lineRule="auto"/>
              <w:rPr>
                <w:rFonts w:cstheme="minorHAnsi"/>
                <w:b/>
                <w:lang w:val="en-US"/>
              </w:rPr>
            </w:pPr>
          </w:p>
          <w:p w14:paraId="417347A5" w14:textId="77777777" w:rsidR="008634FD" w:rsidRDefault="008634FD" w:rsidP="009206DD">
            <w:pPr>
              <w:spacing w:after="0" w:line="240" w:lineRule="auto"/>
              <w:rPr>
                <w:rFonts w:cstheme="minorHAnsi"/>
                <w:b/>
                <w:lang w:val="en-US"/>
              </w:rPr>
            </w:pPr>
          </w:p>
          <w:p w14:paraId="0916CD2F" w14:textId="59DDD533" w:rsidR="008634FD" w:rsidRPr="008634FD" w:rsidRDefault="008634FD" w:rsidP="009206DD">
            <w:pPr>
              <w:spacing w:after="0" w:line="240" w:lineRule="auto"/>
              <w:rPr>
                <w:rFonts w:cstheme="minorHAnsi"/>
                <w:b/>
                <w:lang w:val="en-US"/>
              </w:rPr>
            </w:pPr>
          </w:p>
        </w:tc>
      </w:tr>
      <w:tr w:rsidR="009206DD" w:rsidRPr="00851AC1" w14:paraId="3130ABB3" w14:textId="77777777" w:rsidTr="00604C63">
        <w:trPr>
          <w:gridAfter w:val="1"/>
          <w:wAfter w:w="13" w:type="dxa"/>
          <w:trHeight w:val="622"/>
        </w:trPr>
        <w:tc>
          <w:tcPr>
            <w:tcW w:w="5075" w:type="dxa"/>
            <w:gridSpan w:val="2"/>
            <w:shd w:val="clear" w:color="auto" w:fill="auto"/>
            <w:vAlign w:val="center"/>
          </w:tcPr>
          <w:p w14:paraId="24C5F145" w14:textId="6579955D" w:rsidR="009206DD" w:rsidRPr="008634FD" w:rsidRDefault="009206DD" w:rsidP="009206DD">
            <w:pPr>
              <w:spacing w:after="0" w:line="240" w:lineRule="auto"/>
              <w:rPr>
                <w:rFonts w:eastAsia="Times New Roman" w:cstheme="minorHAnsi"/>
                <w:b/>
                <w:bCs/>
                <w:color w:val="000000"/>
                <w:lang w:eastAsia="en-AU"/>
              </w:rPr>
            </w:pPr>
            <w:r w:rsidRPr="008634FD">
              <w:rPr>
                <w:rFonts w:eastAsia="Times New Roman" w:cstheme="minorHAnsi"/>
                <w:b/>
                <w:bCs/>
                <w:color w:val="000000"/>
                <w:lang w:eastAsia="en-AU"/>
              </w:rPr>
              <w:t xml:space="preserve">If relevant, how would you like to receive reports/results (delivery details) – </w:t>
            </w:r>
            <w:proofErr w:type="gramStart"/>
            <w:r w:rsidRPr="008634FD">
              <w:rPr>
                <w:rFonts w:eastAsia="Times New Roman" w:cstheme="minorHAnsi"/>
                <w:b/>
                <w:bCs/>
                <w:color w:val="000000"/>
                <w:lang w:eastAsia="en-AU"/>
              </w:rPr>
              <w:t>i.e.</w:t>
            </w:r>
            <w:proofErr w:type="gramEnd"/>
            <w:r w:rsidRPr="008634FD">
              <w:rPr>
                <w:rFonts w:eastAsia="Times New Roman" w:cstheme="minorHAnsi"/>
                <w:b/>
                <w:bCs/>
                <w:color w:val="000000"/>
                <w:lang w:eastAsia="en-AU"/>
              </w:rPr>
              <w:t xml:space="preserve"> PowerChart, hard copy, fax, download, email, etc.:</w:t>
            </w:r>
          </w:p>
        </w:tc>
        <w:tc>
          <w:tcPr>
            <w:tcW w:w="5499" w:type="dxa"/>
            <w:gridSpan w:val="3"/>
            <w:shd w:val="clear" w:color="auto" w:fill="auto"/>
            <w:vAlign w:val="center"/>
          </w:tcPr>
          <w:p w14:paraId="58C5A3FB" w14:textId="77777777" w:rsidR="009206DD" w:rsidRPr="008634FD" w:rsidRDefault="009206DD" w:rsidP="009206DD">
            <w:pPr>
              <w:spacing w:after="0" w:line="240" w:lineRule="auto"/>
              <w:rPr>
                <w:rFonts w:cstheme="minorHAnsi"/>
                <w:b/>
                <w:lang w:val="en-US"/>
              </w:rPr>
            </w:pPr>
          </w:p>
        </w:tc>
      </w:tr>
      <w:tr w:rsidR="009206DD" w:rsidRPr="00851AC1" w14:paraId="1DF82112" w14:textId="77777777" w:rsidTr="001E51A6">
        <w:trPr>
          <w:gridAfter w:val="1"/>
          <w:wAfter w:w="13" w:type="dxa"/>
          <w:trHeight w:val="622"/>
        </w:trPr>
        <w:tc>
          <w:tcPr>
            <w:tcW w:w="10574" w:type="dxa"/>
            <w:gridSpan w:val="5"/>
            <w:shd w:val="clear" w:color="auto" w:fill="D9D9D9" w:themeFill="background1" w:themeFillShade="D9"/>
            <w:vAlign w:val="center"/>
          </w:tcPr>
          <w:p w14:paraId="6A4CC395" w14:textId="2C6508B9" w:rsidR="009206DD" w:rsidRPr="001E51A6" w:rsidRDefault="009206DD" w:rsidP="009206DD">
            <w:pPr>
              <w:spacing w:after="0" w:line="240" w:lineRule="auto"/>
              <w:jc w:val="center"/>
              <w:rPr>
                <w:rFonts w:cstheme="minorHAnsi"/>
                <w:b/>
                <w:color w:val="808080" w:themeColor="background1" w:themeShade="80"/>
                <w:sz w:val="24"/>
                <w:szCs w:val="24"/>
                <w:lang w:val="en-US"/>
              </w:rPr>
            </w:pPr>
            <w:r w:rsidRPr="009206DD">
              <w:rPr>
                <w:rFonts w:cstheme="minorHAnsi"/>
                <w:b/>
                <w:sz w:val="24"/>
                <w:szCs w:val="24"/>
                <w:lang w:val="en-US"/>
              </w:rPr>
              <w:lastRenderedPageBreak/>
              <w:t>ACCESS REQUEST</w:t>
            </w:r>
          </w:p>
        </w:tc>
      </w:tr>
      <w:tr w:rsidR="009206DD" w:rsidRPr="00851AC1" w14:paraId="25FAB084" w14:textId="77777777" w:rsidTr="0087517F">
        <w:trPr>
          <w:gridAfter w:val="1"/>
          <w:wAfter w:w="13" w:type="dxa"/>
          <w:trHeight w:val="622"/>
        </w:trPr>
        <w:tc>
          <w:tcPr>
            <w:tcW w:w="10574" w:type="dxa"/>
            <w:gridSpan w:val="5"/>
            <w:shd w:val="clear" w:color="auto" w:fill="auto"/>
            <w:vAlign w:val="center"/>
          </w:tcPr>
          <w:p w14:paraId="63390CFA" w14:textId="7B56DE8E" w:rsidR="009206DD" w:rsidRDefault="009206DD" w:rsidP="009206DD">
            <w:pPr>
              <w:spacing w:after="0" w:line="240" w:lineRule="auto"/>
              <w:rPr>
                <w:rFonts w:cstheme="minorHAnsi"/>
                <w:b/>
                <w:sz w:val="20"/>
                <w:szCs w:val="20"/>
                <w:lang w:val="en-US"/>
              </w:rPr>
            </w:pPr>
            <w:r>
              <w:rPr>
                <w:rFonts w:cstheme="minorHAnsi"/>
                <w:b/>
                <w:sz w:val="20"/>
                <w:szCs w:val="20"/>
                <w:lang w:val="en-US"/>
              </w:rPr>
              <w:t>Choose the NSW Health Pathology facilities/locations from where you require access:</w:t>
            </w:r>
          </w:p>
          <w:p w14:paraId="4EA4E94B" w14:textId="61C98F20" w:rsidR="009C15A8" w:rsidRPr="009C15A8" w:rsidRDefault="009C15A8" w:rsidP="009206DD">
            <w:pPr>
              <w:spacing w:after="0" w:line="240" w:lineRule="auto"/>
              <w:rPr>
                <w:rFonts w:cstheme="minorHAnsi"/>
                <w:bCs/>
                <w:sz w:val="20"/>
                <w:szCs w:val="20"/>
                <w:lang w:val="en-US"/>
              </w:rPr>
            </w:pPr>
            <w:r w:rsidRPr="009C15A8">
              <w:rPr>
                <w:rFonts w:cstheme="minorHAnsi"/>
                <w:bCs/>
                <w:sz w:val="20"/>
                <w:szCs w:val="20"/>
                <w:lang w:val="en-US"/>
              </w:rPr>
              <w:t xml:space="preserve">(for a full list of public hospitals: </w:t>
            </w:r>
            <w:hyperlink r:id="rId14" w:history="1">
              <w:r w:rsidRPr="009C15A8">
                <w:rPr>
                  <w:rStyle w:val="Hyperlink"/>
                  <w:rFonts w:cstheme="minorHAnsi"/>
                  <w:bCs/>
                  <w:sz w:val="20"/>
                  <w:szCs w:val="20"/>
                  <w:lang w:val="en-US"/>
                </w:rPr>
                <w:t>https://www.health.nsw.gov.au/lhd/Pages/default.aspx</w:t>
              </w:r>
            </w:hyperlink>
            <w:r w:rsidRPr="009C15A8">
              <w:rPr>
                <w:rFonts w:cstheme="minorHAnsi"/>
                <w:bCs/>
                <w:sz w:val="20"/>
                <w:szCs w:val="20"/>
                <w:lang w:val="en-US"/>
              </w:rPr>
              <w:t xml:space="preserve">) </w:t>
            </w:r>
          </w:p>
          <w:p w14:paraId="71C21539" w14:textId="77777777" w:rsidR="009206DD" w:rsidRDefault="009206DD" w:rsidP="009206DD">
            <w:pPr>
              <w:spacing w:after="0" w:line="240" w:lineRule="auto"/>
              <w:rPr>
                <w:rFonts w:cstheme="minorHAnsi"/>
                <w:b/>
                <w:sz w:val="20"/>
                <w:szCs w:val="20"/>
                <w:lang w:val="en-US"/>
              </w:rPr>
            </w:pPr>
          </w:p>
          <w:p w14:paraId="7522ACBA" w14:textId="165151DB" w:rsidR="009206DD" w:rsidRDefault="009206DD" w:rsidP="009206DD">
            <w:pPr>
              <w:pStyle w:val="ListParagraph"/>
              <w:spacing w:before="120" w:after="120" w:line="240" w:lineRule="auto"/>
              <w:ind w:left="336"/>
            </w:pPr>
            <w:r w:rsidRPr="00767311">
              <w:rPr>
                <w:rFonts w:cstheme="minorHAnsi"/>
                <w:b/>
                <w:lang w:val="en-US"/>
              </w:rPr>
              <w:sym w:font="Symbol" w:char="F07F"/>
            </w:r>
            <w:r>
              <w:rPr>
                <w:rFonts w:cstheme="minorHAnsi"/>
                <w:b/>
                <w:lang w:val="en-US"/>
              </w:rPr>
              <w:t xml:space="preserve"> </w:t>
            </w:r>
            <w:r w:rsidRPr="00767311">
              <w:rPr>
                <w:rFonts w:cstheme="minorHAnsi"/>
                <w:bCs/>
                <w:lang w:val="en-US"/>
              </w:rPr>
              <w:t xml:space="preserve"> </w:t>
            </w:r>
            <w:r>
              <w:rPr>
                <w:rFonts w:cstheme="minorHAnsi"/>
                <w:bCs/>
                <w:lang w:val="en-US"/>
              </w:rPr>
              <w:t xml:space="preserve"> </w:t>
            </w:r>
            <w:r w:rsidRPr="009206DD">
              <w:rPr>
                <w:b/>
                <w:bCs/>
              </w:rPr>
              <w:t>Data Request only</w:t>
            </w:r>
            <w:r>
              <w:t xml:space="preserve"> (will go to </w:t>
            </w:r>
            <w:r>
              <w:t>Research Governance Office (</w:t>
            </w:r>
            <w:r>
              <w:t>RGO</w:t>
            </w:r>
            <w:r>
              <w:t>)</w:t>
            </w:r>
            <w:r>
              <w:t>)</w:t>
            </w:r>
          </w:p>
          <w:p w14:paraId="4E25E335" w14:textId="1A891F58" w:rsidR="001E51A6" w:rsidRDefault="009206DD" w:rsidP="009206DD">
            <w:pPr>
              <w:pStyle w:val="ListParagraph"/>
              <w:spacing w:before="120" w:after="120" w:line="240" w:lineRule="auto"/>
              <w:ind w:left="336"/>
              <w:rPr>
                <w:rFonts w:cstheme="minorHAnsi"/>
                <w:bCs/>
                <w:lang w:val="en-US"/>
              </w:rPr>
            </w:pPr>
            <w:r w:rsidRPr="001E51A6">
              <w:rPr>
                <w:rFonts w:cstheme="minorHAnsi"/>
                <w:bCs/>
                <w:lang w:val="en-US"/>
              </w:rPr>
              <w:sym w:font="Symbol" w:char="F07F"/>
            </w:r>
            <w:r w:rsidRPr="001E51A6">
              <w:rPr>
                <w:rFonts w:cstheme="minorHAnsi"/>
                <w:bCs/>
                <w:lang w:val="en-US"/>
              </w:rPr>
              <w:t xml:space="preserve">  </w:t>
            </w:r>
            <w:r w:rsidRPr="001E51A6">
              <w:rPr>
                <w:rFonts w:cstheme="minorHAnsi"/>
                <w:bCs/>
                <w:lang w:val="en-US"/>
              </w:rPr>
              <w:t xml:space="preserve"> </w:t>
            </w:r>
            <w:r w:rsidR="001E51A6" w:rsidRPr="001E51A6">
              <w:rPr>
                <w:rFonts w:cstheme="minorHAnsi"/>
                <w:b/>
                <w:lang w:val="en-US"/>
              </w:rPr>
              <w:t xml:space="preserve">Statewide </w:t>
            </w:r>
            <w:r w:rsidR="001E51A6">
              <w:rPr>
                <w:rFonts w:cstheme="minorHAnsi"/>
                <w:bCs/>
                <w:lang w:val="en-US"/>
              </w:rPr>
              <w:t>research services request (more than one operational area)</w:t>
            </w:r>
          </w:p>
          <w:p w14:paraId="4E4964EA" w14:textId="1E8A544E" w:rsidR="009206DD" w:rsidRDefault="001E51A6" w:rsidP="009206DD">
            <w:pPr>
              <w:pStyle w:val="ListParagraph"/>
              <w:spacing w:before="120" w:after="120" w:line="240" w:lineRule="auto"/>
              <w:ind w:left="336"/>
            </w:pPr>
            <w:r w:rsidRPr="00767311">
              <w:rPr>
                <w:rFonts w:cstheme="minorHAnsi"/>
                <w:b/>
                <w:lang w:val="en-US"/>
              </w:rPr>
              <w:sym w:font="Symbol" w:char="F07F"/>
            </w:r>
            <w:r>
              <w:rPr>
                <w:rFonts w:cstheme="minorHAnsi"/>
                <w:b/>
                <w:lang w:val="en-US"/>
              </w:rPr>
              <w:t xml:space="preserve"> </w:t>
            </w:r>
            <w:r w:rsidRPr="00767311">
              <w:rPr>
                <w:rFonts w:cstheme="minorHAnsi"/>
                <w:bCs/>
                <w:lang w:val="en-US"/>
              </w:rPr>
              <w:t xml:space="preserve"> </w:t>
            </w:r>
            <w:r w:rsidR="009206DD" w:rsidRPr="009206DD">
              <w:rPr>
                <w:b/>
                <w:bCs/>
              </w:rPr>
              <w:t>Operations South</w:t>
            </w:r>
            <w:r w:rsidR="009206DD">
              <w:t xml:space="preserve"> (South West Sydney </w:t>
            </w:r>
            <w:r w:rsidR="009206DD">
              <w:rPr>
                <w:rFonts w:ascii="Segoe UI" w:hAnsi="Segoe UI" w:cs="Segoe UI"/>
                <w:color w:val="000000"/>
                <w:sz w:val="21"/>
                <w:szCs w:val="21"/>
                <w:shd w:val="clear" w:color="auto" w:fill="FFFFFF"/>
              </w:rPr>
              <w:t xml:space="preserve">- </w:t>
            </w:r>
            <w:r w:rsidR="009206DD">
              <w:rPr>
                <w:rFonts w:ascii="Segoe UI" w:hAnsi="Segoe UI" w:cs="Segoe UI"/>
                <w:color w:val="000000"/>
                <w:sz w:val="21"/>
                <w:szCs w:val="21"/>
                <w:shd w:val="clear" w:color="auto" w:fill="FFFFFF"/>
              </w:rPr>
              <w:t>i.e.,</w:t>
            </w:r>
            <w:r w:rsidR="009206DD">
              <w:rPr>
                <w:rFonts w:ascii="Segoe UI" w:hAnsi="Segoe UI" w:cs="Segoe UI"/>
                <w:color w:val="000000"/>
                <w:sz w:val="21"/>
                <w:szCs w:val="21"/>
                <w:shd w:val="clear" w:color="auto" w:fill="FFFFFF"/>
              </w:rPr>
              <w:t xml:space="preserve"> Bankstown, Liverpool, Fairfield, </w:t>
            </w:r>
            <w:r w:rsidR="009206DD">
              <w:rPr>
                <w:rFonts w:ascii="Segoe UI" w:hAnsi="Segoe UI" w:cs="Segoe UI"/>
                <w:color w:val="000000"/>
                <w:sz w:val="21"/>
                <w:szCs w:val="21"/>
                <w:shd w:val="clear" w:color="auto" w:fill="FFFFFF"/>
              </w:rPr>
              <w:t>Campbelltown,</w:t>
            </w:r>
            <w:r w:rsidR="009206DD">
              <w:rPr>
                <w:rFonts w:ascii="Segoe UI" w:hAnsi="Segoe UI" w:cs="Segoe UI"/>
                <w:color w:val="000000"/>
                <w:sz w:val="21"/>
                <w:szCs w:val="21"/>
                <w:shd w:val="clear" w:color="auto" w:fill="FFFFFF"/>
              </w:rPr>
              <w:t xml:space="preserve"> and Camden)</w:t>
            </w:r>
          </w:p>
          <w:p w14:paraId="70B13CE5" w14:textId="1A02631F" w:rsidR="009206DD" w:rsidRDefault="009206DD" w:rsidP="009206DD">
            <w:pPr>
              <w:pStyle w:val="ListParagraph"/>
              <w:spacing w:before="120" w:after="120" w:line="240" w:lineRule="auto"/>
              <w:ind w:left="336"/>
            </w:pPr>
            <w:r w:rsidRPr="00767311">
              <w:rPr>
                <w:rFonts w:cstheme="minorHAnsi"/>
                <w:b/>
                <w:lang w:val="en-US"/>
              </w:rPr>
              <w:sym w:font="Symbol" w:char="F07F"/>
            </w:r>
            <w:r>
              <w:rPr>
                <w:rFonts w:cstheme="minorHAnsi"/>
                <w:b/>
                <w:lang w:val="en-US"/>
              </w:rPr>
              <w:t xml:space="preserve"> </w:t>
            </w:r>
            <w:r w:rsidRPr="00767311">
              <w:rPr>
                <w:rFonts w:cstheme="minorHAnsi"/>
                <w:bCs/>
                <w:lang w:val="en-US"/>
              </w:rPr>
              <w:t xml:space="preserve"> </w:t>
            </w:r>
            <w:r>
              <w:rPr>
                <w:rFonts w:cstheme="minorHAnsi"/>
                <w:bCs/>
                <w:lang w:val="en-US"/>
              </w:rPr>
              <w:t xml:space="preserve"> </w:t>
            </w:r>
            <w:r w:rsidRPr="009206DD">
              <w:rPr>
                <w:b/>
                <w:bCs/>
              </w:rPr>
              <w:t>Operations South</w:t>
            </w:r>
            <w:r>
              <w:t xml:space="preserve"> (Illawarra Shoalhaven - </w:t>
            </w:r>
            <w:r>
              <w:rPr>
                <w:rFonts w:ascii="Segoe UI" w:hAnsi="Segoe UI" w:cs="Segoe UI"/>
                <w:color w:val="000000"/>
                <w:sz w:val="21"/>
                <w:szCs w:val="21"/>
                <w:shd w:val="clear" w:color="auto" w:fill="FFFFFF"/>
              </w:rPr>
              <w:t xml:space="preserve">- </w:t>
            </w:r>
            <w:r>
              <w:rPr>
                <w:rFonts w:ascii="Segoe UI" w:hAnsi="Segoe UI" w:cs="Segoe UI"/>
                <w:color w:val="000000"/>
                <w:sz w:val="21"/>
                <w:szCs w:val="21"/>
                <w:shd w:val="clear" w:color="auto" w:fill="FFFFFF"/>
              </w:rPr>
              <w:t>i.e.,</w:t>
            </w:r>
            <w:r>
              <w:rPr>
                <w:rFonts w:ascii="Segoe UI" w:hAnsi="Segoe UI" w:cs="Segoe UI"/>
                <w:color w:val="000000"/>
                <w:sz w:val="21"/>
                <w:szCs w:val="21"/>
                <w:shd w:val="clear" w:color="auto" w:fill="FFFFFF"/>
              </w:rPr>
              <w:t xml:space="preserve"> Wollongong, </w:t>
            </w:r>
            <w:proofErr w:type="gramStart"/>
            <w:r>
              <w:rPr>
                <w:rFonts w:ascii="Segoe UI" w:hAnsi="Segoe UI" w:cs="Segoe UI"/>
                <w:color w:val="000000"/>
                <w:sz w:val="21"/>
                <w:szCs w:val="21"/>
                <w:shd w:val="clear" w:color="auto" w:fill="FFFFFF"/>
              </w:rPr>
              <w:t>Shoalhaven</w:t>
            </w:r>
            <w:proofErr w:type="gramEnd"/>
            <w:r>
              <w:rPr>
                <w:rFonts w:ascii="Segoe UI" w:hAnsi="Segoe UI" w:cs="Segoe UI"/>
                <w:color w:val="000000"/>
                <w:sz w:val="21"/>
                <w:szCs w:val="21"/>
                <w:shd w:val="clear" w:color="auto" w:fill="FFFFFF"/>
              </w:rPr>
              <w:t xml:space="preserve"> and Shellharbour</w:t>
            </w:r>
            <w:r>
              <w:t>)</w:t>
            </w:r>
          </w:p>
          <w:p w14:paraId="5A7A1FDD" w14:textId="3F1D5BEF" w:rsidR="009206DD" w:rsidRDefault="009206DD" w:rsidP="009206DD">
            <w:pPr>
              <w:pStyle w:val="ListParagraph"/>
              <w:spacing w:before="120" w:after="120" w:line="240" w:lineRule="auto"/>
              <w:ind w:left="336"/>
            </w:pPr>
            <w:r w:rsidRPr="00767311">
              <w:rPr>
                <w:rFonts w:cstheme="minorHAnsi"/>
                <w:b/>
                <w:lang w:val="en-US"/>
              </w:rPr>
              <w:sym w:font="Symbol" w:char="F07F"/>
            </w:r>
            <w:r>
              <w:rPr>
                <w:rFonts w:cstheme="minorHAnsi"/>
                <w:b/>
                <w:lang w:val="en-US"/>
              </w:rPr>
              <w:t xml:space="preserve"> </w:t>
            </w:r>
            <w:r w:rsidRPr="00767311">
              <w:rPr>
                <w:rFonts w:cstheme="minorHAnsi"/>
                <w:bCs/>
                <w:lang w:val="en-US"/>
              </w:rPr>
              <w:t xml:space="preserve"> </w:t>
            </w:r>
            <w:r>
              <w:rPr>
                <w:rFonts w:cstheme="minorHAnsi"/>
                <w:bCs/>
                <w:lang w:val="en-US"/>
              </w:rPr>
              <w:t xml:space="preserve"> </w:t>
            </w:r>
            <w:r w:rsidRPr="009206DD">
              <w:rPr>
                <w:b/>
                <w:bCs/>
              </w:rPr>
              <w:t>Operations North</w:t>
            </w:r>
            <w:r>
              <w:t xml:space="preserve"> (Mid North Coast, Northern NSW, Central Coast, HNE, North Sydney </w:t>
            </w:r>
            <w:r>
              <w:rPr>
                <w:rFonts w:ascii="Segoe UI" w:hAnsi="Segoe UI" w:cs="Segoe UI"/>
                <w:color w:val="000000"/>
                <w:sz w:val="21"/>
                <w:szCs w:val="21"/>
                <w:shd w:val="clear" w:color="auto" w:fill="FFFFFF"/>
              </w:rPr>
              <w:t xml:space="preserve">- </w:t>
            </w:r>
            <w:proofErr w:type="gramStart"/>
            <w:r>
              <w:rPr>
                <w:rFonts w:ascii="Segoe UI" w:hAnsi="Segoe UI" w:cs="Segoe UI"/>
                <w:color w:val="000000"/>
                <w:sz w:val="21"/>
                <w:szCs w:val="21"/>
                <w:shd w:val="clear" w:color="auto" w:fill="FFFFFF"/>
              </w:rPr>
              <w:t>i.e.</w:t>
            </w:r>
            <w:proofErr w:type="gramEnd"/>
            <w:r>
              <w:rPr>
                <w:rFonts w:ascii="Segoe UI" w:hAnsi="Segoe UI" w:cs="Segoe UI"/>
                <w:color w:val="000000"/>
                <w:sz w:val="21"/>
                <w:szCs w:val="21"/>
                <w:shd w:val="clear" w:color="auto" w:fill="FFFFFF"/>
              </w:rPr>
              <w:t xml:space="preserve"> Coffs </w:t>
            </w:r>
            <w:r>
              <w:rPr>
                <w:rFonts w:ascii="Segoe UI" w:hAnsi="Segoe UI" w:cs="Segoe UI"/>
                <w:color w:val="000000"/>
                <w:sz w:val="21"/>
                <w:szCs w:val="21"/>
                <w:shd w:val="clear" w:color="auto" w:fill="FFFFFF"/>
              </w:rPr>
              <w:t xml:space="preserve">Harbour, </w:t>
            </w:r>
            <w:r w:rsidRPr="00767311">
              <w:rPr>
                <w:rFonts w:cstheme="minorHAnsi"/>
                <w:bCs/>
                <w:lang w:val="en-US"/>
              </w:rPr>
              <w:t>Port</w:t>
            </w:r>
            <w:r>
              <w:rPr>
                <w:rFonts w:ascii="Segoe UI" w:hAnsi="Segoe UI" w:cs="Segoe UI"/>
                <w:color w:val="000000"/>
                <w:sz w:val="21"/>
                <w:szCs w:val="21"/>
                <w:shd w:val="clear" w:color="auto" w:fill="FFFFFF"/>
              </w:rPr>
              <w:t xml:space="preserve"> Macquarie, Lismore, Gosford, John Hunter and Royal North Shore</w:t>
            </w:r>
            <w:r>
              <w:t>)</w:t>
            </w:r>
          </w:p>
          <w:p w14:paraId="1A255919" w14:textId="07566EFA" w:rsidR="009206DD" w:rsidRDefault="009206DD" w:rsidP="009206DD">
            <w:pPr>
              <w:pStyle w:val="ListParagraph"/>
              <w:spacing w:before="120" w:after="120" w:line="240" w:lineRule="auto"/>
              <w:ind w:left="336"/>
            </w:pPr>
            <w:r w:rsidRPr="00767311">
              <w:rPr>
                <w:rFonts w:cstheme="minorHAnsi"/>
                <w:b/>
                <w:lang w:val="en-US"/>
              </w:rPr>
              <w:sym w:font="Symbol" w:char="F07F"/>
            </w:r>
            <w:r>
              <w:rPr>
                <w:rFonts w:cstheme="minorHAnsi"/>
                <w:b/>
                <w:lang w:val="en-US"/>
              </w:rPr>
              <w:t xml:space="preserve"> </w:t>
            </w:r>
            <w:r w:rsidRPr="00767311">
              <w:rPr>
                <w:rFonts w:cstheme="minorHAnsi"/>
                <w:bCs/>
                <w:lang w:val="en-US"/>
              </w:rPr>
              <w:t xml:space="preserve"> </w:t>
            </w:r>
            <w:r>
              <w:rPr>
                <w:rFonts w:cstheme="minorHAnsi"/>
                <w:bCs/>
                <w:lang w:val="en-US"/>
              </w:rPr>
              <w:t xml:space="preserve"> </w:t>
            </w:r>
            <w:r w:rsidRPr="009206DD">
              <w:rPr>
                <w:b/>
                <w:bCs/>
              </w:rPr>
              <w:t>Operations East</w:t>
            </w:r>
            <w:r>
              <w:t xml:space="preserve"> (Central Sydney and South Eastern Sydney </w:t>
            </w:r>
            <w:r>
              <w:rPr>
                <w:rFonts w:ascii="Segoe UI" w:hAnsi="Segoe UI" w:cs="Segoe UI"/>
                <w:color w:val="000000"/>
                <w:sz w:val="21"/>
                <w:szCs w:val="21"/>
                <w:shd w:val="clear" w:color="auto" w:fill="FFFFFF"/>
              </w:rPr>
              <w:t xml:space="preserve">- </w:t>
            </w:r>
            <w:r>
              <w:rPr>
                <w:rFonts w:ascii="Segoe UI" w:hAnsi="Segoe UI" w:cs="Segoe UI"/>
                <w:color w:val="000000"/>
                <w:sz w:val="21"/>
                <w:szCs w:val="21"/>
                <w:shd w:val="clear" w:color="auto" w:fill="FFFFFF"/>
              </w:rPr>
              <w:t>i.e.,</w:t>
            </w:r>
            <w:r>
              <w:rPr>
                <w:rFonts w:ascii="Segoe UI" w:hAnsi="Segoe UI" w:cs="Segoe UI"/>
                <w:color w:val="000000"/>
                <w:sz w:val="21"/>
                <w:szCs w:val="21"/>
                <w:shd w:val="clear" w:color="auto" w:fill="FFFFFF"/>
              </w:rPr>
              <w:t xml:space="preserve"> Royal Prince Alfred, Concord, Prince of Wales, St </w:t>
            </w:r>
            <w:proofErr w:type="gramStart"/>
            <w:r>
              <w:rPr>
                <w:rFonts w:ascii="Segoe UI" w:hAnsi="Segoe UI" w:cs="Segoe UI"/>
                <w:color w:val="000000"/>
                <w:sz w:val="21"/>
                <w:szCs w:val="21"/>
                <w:shd w:val="clear" w:color="auto" w:fill="FFFFFF"/>
              </w:rPr>
              <w:t>George</w:t>
            </w:r>
            <w:proofErr w:type="gramEnd"/>
            <w:r>
              <w:rPr>
                <w:rFonts w:ascii="Segoe UI" w:hAnsi="Segoe UI" w:cs="Segoe UI"/>
                <w:color w:val="000000"/>
                <w:sz w:val="21"/>
                <w:szCs w:val="21"/>
                <w:shd w:val="clear" w:color="auto" w:fill="FFFFFF"/>
              </w:rPr>
              <w:t xml:space="preserve"> and Sutherland</w:t>
            </w:r>
            <w:r>
              <w:t>)</w:t>
            </w:r>
          </w:p>
          <w:p w14:paraId="25D7D892" w14:textId="57F1AF9F" w:rsidR="009206DD" w:rsidRDefault="009206DD" w:rsidP="009206DD">
            <w:pPr>
              <w:pStyle w:val="ListParagraph"/>
              <w:spacing w:before="120" w:after="120" w:line="240" w:lineRule="auto"/>
              <w:ind w:left="336"/>
            </w:pPr>
            <w:r w:rsidRPr="00767311">
              <w:rPr>
                <w:rFonts w:cstheme="minorHAnsi"/>
                <w:b/>
                <w:lang w:val="en-US"/>
              </w:rPr>
              <w:sym w:font="Symbol" w:char="F07F"/>
            </w:r>
            <w:r>
              <w:rPr>
                <w:rFonts w:cstheme="minorHAnsi"/>
                <w:b/>
                <w:lang w:val="en-US"/>
              </w:rPr>
              <w:t xml:space="preserve"> </w:t>
            </w:r>
            <w:r w:rsidRPr="00767311">
              <w:rPr>
                <w:rFonts w:cstheme="minorHAnsi"/>
                <w:bCs/>
                <w:lang w:val="en-US"/>
              </w:rPr>
              <w:t xml:space="preserve"> </w:t>
            </w:r>
            <w:r>
              <w:rPr>
                <w:rFonts w:cstheme="minorHAnsi"/>
                <w:bCs/>
                <w:lang w:val="en-US"/>
              </w:rPr>
              <w:t xml:space="preserve"> </w:t>
            </w:r>
            <w:r w:rsidRPr="009206DD">
              <w:rPr>
                <w:b/>
                <w:bCs/>
              </w:rPr>
              <w:t>Operations West</w:t>
            </w:r>
            <w:r>
              <w:t xml:space="preserve"> (Western Sydney and Nepean Blue Mnts </w:t>
            </w:r>
            <w:r>
              <w:rPr>
                <w:rFonts w:ascii="Segoe UI" w:hAnsi="Segoe UI" w:cs="Segoe UI"/>
                <w:color w:val="000000"/>
                <w:sz w:val="21"/>
                <w:szCs w:val="21"/>
                <w:shd w:val="clear" w:color="auto" w:fill="FFFFFF"/>
              </w:rPr>
              <w:t xml:space="preserve">- </w:t>
            </w:r>
            <w:r>
              <w:rPr>
                <w:rFonts w:ascii="Segoe UI" w:hAnsi="Segoe UI" w:cs="Segoe UI"/>
                <w:color w:val="000000"/>
                <w:sz w:val="21"/>
                <w:szCs w:val="21"/>
                <w:shd w:val="clear" w:color="auto" w:fill="FFFFFF"/>
              </w:rPr>
              <w:t>i.e.,</w:t>
            </w:r>
            <w:r>
              <w:rPr>
                <w:rFonts w:ascii="Segoe UI" w:hAnsi="Segoe UI" w:cs="Segoe UI"/>
                <w:color w:val="000000"/>
                <w:sz w:val="21"/>
                <w:szCs w:val="21"/>
                <w:shd w:val="clear" w:color="auto" w:fill="FFFFFF"/>
              </w:rPr>
              <w:t xml:space="preserve"> Westmead and Nepean</w:t>
            </w:r>
            <w:r>
              <w:t>)</w:t>
            </w:r>
          </w:p>
          <w:p w14:paraId="649C0D43" w14:textId="2311AA6F" w:rsidR="009206DD" w:rsidRDefault="009206DD" w:rsidP="009206DD">
            <w:pPr>
              <w:pStyle w:val="ListParagraph"/>
              <w:spacing w:before="120" w:after="120" w:line="240" w:lineRule="auto"/>
              <w:ind w:left="336"/>
            </w:pPr>
            <w:r w:rsidRPr="00767311">
              <w:rPr>
                <w:rFonts w:cstheme="minorHAnsi"/>
                <w:b/>
                <w:lang w:val="en-US"/>
              </w:rPr>
              <w:sym w:font="Symbol" w:char="F07F"/>
            </w:r>
            <w:r>
              <w:rPr>
                <w:rFonts w:cstheme="minorHAnsi"/>
                <w:b/>
                <w:lang w:val="en-US"/>
              </w:rPr>
              <w:t xml:space="preserve"> </w:t>
            </w:r>
            <w:r w:rsidRPr="00767311">
              <w:rPr>
                <w:rFonts w:cstheme="minorHAnsi"/>
                <w:bCs/>
                <w:lang w:val="en-US"/>
              </w:rPr>
              <w:t xml:space="preserve"> </w:t>
            </w:r>
            <w:r>
              <w:rPr>
                <w:rFonts w:cstheme="minorHAnsi"/>
                <w:bCs/>
                <w:lang w:val="en-US"/>
              </w:rPr>
              <w:t xml:space="preserve"> </w:t>
            </w:r>
            <w:r w:rsidRPr="001E51A6">
              <w:rPr>
                <w:b/>
                <w:bCs/>
              </w:rPr>
              <w:t>Operations Rural &amp; Regional</w:t>
            </w:r>
            <w:r>
              <w:t xml:space="preserve"> (</w:t>
            </w:r>
            <w:r>
              <w:rPr>
                <w:rFonts w:ascii="Segoe UI" w:hAnsi="Segoe UI" w:cs="Segoe UI"/>
                <w:color w:val="000000"/>
                <w:sz w:val="21"/>
                <w:szCs w:val="21"/>
                <w:shd w:val="clear" w:color="auto" w:fill="FFFFFF"/>
              </w:rPr>
              <w:t xml:space="preserve">Murrumbidgee, Southern NSW, Western NSW and Far West - </w:t>
            </w:r>
            <w:r>
              <w:rPr>
                <w:rFonts w:ascii="Segoe UI" w:hAnsi="Segoe UI" w:cs="Segoe UI"/>
                <w:color w:val="000000"/>
                <w:sz w:val="21"/>
                <w:szCs w:val="21"/>
                <w:shd w:val="clear" w:color="auto" w:fill="FFFFFF"/>
              </w:rPr>
              <w:t>i.e.,</w:t>
            </w:r>
            <w:r>
              <w:rPr>
                <w:rFonts w:ascii="Segoe UI" w:hAnsi="Segoe UI" w:cs="Segoe UI"/>
                <w:color w:val="000000"/>
                <w:sz w:val="21"/>
                <w:szCs w:val="21"/>
                <w:shd w:val="clear" w:color="auto" w:fill="FFFFFF"/>
              </w:rPr>
              <w:t xml:space="preserve"> Wagga Wagga, Batemans Bay and Broken Hill</w:t>
            </w:r>
            <w:r>
              <w:t>)</w:t>
            </w:r>
            <w:r w:rsidR="001E51A6">
              <w:t xml:space="preserve"> – </w:t>
            </w:r>
            <w:r w:rsidR="001E51A6" w:rsidRPr="001E51A6">
              <w:rPr>
                <w:i/>
                <w:iCs/>
                <w:color w:val="808080" w:themeColor="background1" w:themeShade="80"/>
              </w:rPr>
              <w:t xml:space="preserve">Note: Due to limited staff, rural and regional areas are most likely not </w:t>
            </w:r>
            <w:proofErr w:type="gramStart"/>
            <w:r w:rsidR="001E51A6" w:rsidRPr="001E51A6">
              <w:rPr>
                <w:i/>
                <w:iCs/>
                <w:color w:val="808080" w:themeColor="background1" w:themeShade="80"/>
              </w:rPr>
              <w:t>in a position</w:t>
            </w:r>
            <w:proofErr w:type="gramEnd"/>
            <w:r w:rsidR="001E51A6" w:rsidRPr="001E51A6">
              <w:rPr>
                <w:i/>
                <w:iCs/>
                <w:color w:val="808080" w:themeColor="background1" w:themeShade="80"/>
              </w:rPr>
              <w:t xml:space="preserve"> to support research at the moment.</w:t>
            </w:r>
          </w:p>
          <w:p w14:paraId="51B5B455" w14:textId="2C018A32" w:rsidR="009206DD" w:rsidRDefault="009206DD" w:rsidP="009206DD">
            <w:pPr>
              <w:pStyle w:val="ListParagraph"/>
              <w:spacing w:before="120" w:after="120" w:line="240" w:lineRule="auto"/>
              <w:ind w:left="336"/>
            </w:pPr>
            <w:r w:rsidRPr="00767311">
              <w:rPr>
                <w:rFonts w:cstheme="minorHAnsi"/>
                <w:b/>
                <w:lang w:val="en-US"/>
              </w:rPr>
              <w:sym w:font="Symbol" w:char="F07F"/>
            </w:r>
            <w:r>
              <w:rPr>
                <w:rFonts w:cstheme="minorHAnsi"/>
                <w:b/>
                <w:lang w:val="en-US"/>
              </w:rPr>
              <w:t xml:space="preserve"> </w:t>
            </w:r>
            <w:r w:rsidRPr="00767311">
              <w:rPr>
                <w:rFonts w:cstheme="minorHAnsi"/>
                <w:bCs/>
                <w:lang w:val="en-US"/>
              </w:rPr>
              <w:t xml:space="preserve"> </w:t>
            </w:r>
            <w:r>
              <w:rPr>
                <w:rFonts w:cstheme="minorHAnsi"/>
                <w:bCs/>
                <w:lang w:val="en-US"/>
              </w:rPr>
              <w:t xml:space="preserve"> </w:t>
            </w:r>
            <w:r w:rsidRPr="001E51A6">
              <w:rPr>
                <w:b/>
                <w:bCs/>
              </w:rPr>
              <w:t>Forensic and Analytical Science Service</w:t>
            </w:r>
            <w:r>
              <w:t xml:space="preserve"> (FASS</w:t>
            </w:r>
            <w:r w:rsidR="001E51A6">
              <w:t xml:space="preserve"> - s</w:t>
            </w:r>
            <w:r>
              <w:t>tatewide)</w:t>
            </w:r>
          </w:p>
          <w:p w14:paraId="42D3F76C" w14:textId="571E5019" w:rsidR="009206DD" w:rsidRDefault="009206DD" w:rsidP="009206DD">
            <w:pPr>
              <w:pStyle w:val="ListParagraph"/>
              <w:spacing w:before="120" w:after="120" w:line="240" w:lineRule="auto"/>
              <w:ind w:left="336"/>
            </w:pPr>
            <w:r w:rsidRPr="00767311">
              <w:rPr>
                <w:rFonts w:cstheme="minorHAnsi"/>
                <w:b/>
                <w:lang w:val="en-US"/>
              </w:rPr>
              <w:sym w:font="Symbol" w:char="F07F"/>
            </w:r>
            <w:r>
              <w:rPr>
                <w:rFonts w:cstheme="minorHAnsi"/>
                <w:b/>
                <w:lang w:val="en-US"/>
              </w:rPr>
              <w:t xml:space="preserve"> </w:t>
            </w:r>
            <w:r w:rsidRPr="00767311">
              <w:rPr>
                <w:rFonts w:cstheme="minorHAnsi"/>
                <w:bCs/>
                <w:lang w:val="en-US"/>
              </w:rPr>
              <w:t xml:space="preserve"> </w:t>
            </w:r>
            <w:r>
              <w:rPr>
                <w:rFonts w:cstheme="minorHAnsi"/>
                <w:bCs/>
                <w:lang w:val="en-US"/>
              </w:rPr>
              <w:t xml:space="preserve"> </w:t>
            </w:r>
            <w:r w:rsidRPr="001E51A6">
              <w:rPr>
                <w:b/>
                <w:bCs/>
              </w:rPr>
              <w:t>Point of Care Testing</w:t>
            </w:r>
            <w:r>
              <w:t xml:space="preserve"> (</w:t>
            </w:r>
            <w:r w:rsidR="001E51A6">
              <w:t>s</w:t>
            </w:r>
            <w:r>
              <w:t>tatewide)</w:t>
            </w:r>
          </w:p>
          <w:p w14:paraId="40F3A8C5" w14:textId="4A578273" w:rsidR="001E51A6" w:rsidRDefault="001E51A6" w:rsidP="009206DD">
            <w:pPr>
              <w:pStyle w:val="ListParagraph"/>
              <w:spacing w:before="120" w:after="120" w:line="240" w:lineRule="auto"/>
              <w:ind w:left="336"/>
            </w:pPr>
            <w:r w:rsidRPr="00767311">
              <w:rPr>
                <w:rFonts w:cstheme="minorHAnsi"/>
                <w:b/>
                <w:lang w:val="en-US"/>
              </w:rPr>
              <w:sym w:font="Symbol" w:char="F07F"/>
            </w:r>
            <w:r>
              <w:rPr>
                <w:rFonts w:cstheme="minorHAnsi"/>
                <w:b/>
                <w:lang w:val="en-US"/>
              </w:rPr>
              <w:t xml:space="preserve"> </w:t>
            </w:r>
            <w:r w:rsidRPr="00767311">
              <w:rPr>
                <w:rFonts w:cstheme="minorHAnsi"/>
                <w:bCs/>
                <w:lang w:val="en-US"/>
              </w:rPr>
              <w:t xml:space="preserve"> </w:t>
            </w:r>
            <w:r w:rsidRPr="001E51A6">
              <w:rPr>
                <w:rFonts w:cstheme="minorHAnsi"/>
                <w:b/>
                <w:lang w:val="en-US"/>
              </w:rPr>
              <w:t xml:space="preserve"> Genomics</w:t>
            </w:r>
            <w:r>
              <w:rPr>
                <w:rFonts w:cstheme="minorHAnsi"/>
                <w:bCs/>
                <w:lang w:val="en-US"/>
              </w:rPr>
              <w:t xml:space="preserve"> (statewide)</w:t>
            </w:r>
          </w:p>
          <w:p w14:paraId="58C7BC34" w14:textId="52F4F03D" w:rsidR="009206DD" w:rsidRDefault="009206DD" w:rsidP="009206DD">
            <w:pPr>
              <w:pStyle w:val="ListParagraph"/>
              <w:spacing w:before="120" w:after="120" w:line="240" w:lineRule="auto"/>
              <w:ind w:left="336"/>
            </w:pPr>
            <w:r w:rsidRPr="00767311">
              <w:rPr>
                <w:rFonts w:cstheme="minorHAnsi"/>
                <w:b/>
                <w:lang w:val="en-US"/>
              </w:rPr>
              <w:sym w:font="Symbol" w:char="F07F"/>
            </w:r>
            <w:r>
              <w:rPr>
                <w:rFonts w:cstheme="minorHAnsi"/>
                <w:b/>
                <w:lang w:val="en-US"/>
              </w:rPr>
              <w:t xml:space="preserve"> </w:t>
            </w:r>
            <w:r w:rsidRPr="00767311">
              <w:rPr>
                <w:rFonts w:cstheme="minorHAnsi"/>
                <w:bCs/>
                <w:lang w:val="en-US"/>
              </w:rPr>
              <w:t xml:space="preserve"> </w:t>
            </w:r>
            <w:r>
              <w:rPr>
                <w:rFonts w:cstheme="minorHAnsi"/>
                <w:bCs/>
                <w:lang w:val="en-US"/>
              </w:rPr>
              <w:t xml:space="preserve"> </w:t>
            </w:r>
            <w:r w:rsidRPr="001E51A6">
              <w:rPr>
                <w:b/>
                <w:bCs/>
              </w:rPr>
              <w:t>Statewide Biobank</w:t>
            </w:r>
          </w:p>
          <w:p w14:paraId="39749F4D" w14:textId="15DB819A" w:rsidR="009206DD" w:rsidRDefault="009206DD" w:rsidP="009206DD">
            <w:pPr>
              <w:spacing w:after="0" w:line="240" w:lineRule="auto"/>
              <w:rPr>
                <w:rFonts w:cstheme="minorHAnsi"/>
                <w:b/>
                <w:sz w:val="20"/>
                <w:szCs w:val="20"/>
                <w:lang w:val="en-US"/>
              </w:rPr>
            </w:pPr>
            <w:r w:rsidRPr="00EA3544">
              <w:rPr>
                <w:rFonts w:cstheme="minorHAnsi"/>
                <w:bCs/>
                <w:lang w:val="en-US"/>
              </w:rPr>
              <w:t>Other:</w:t>
            </w:r>
            <w:r w:rsidR="001E51A6">
              <w:rPr>
                <w:rFonts w:cstheme="minorHAnsi"/>
                <w:bCs/>
                <w:lang w:val="en-US"/>
              </w:rPr>
              <w:t xml:space="preserve"> </w:t>
            </w:r>
          </w:p>
          <w:p w14:paraId="726BA08A" w14:textId="0A6AACD2" w:rsidR="009206DD" w:rsidRDefault="009206DD" w:rsidP="009206DD">
            <w:pPr>
              <w:spacing w:after="0" w:line="240" w:lineRule="auto"/>
              <w:rPr>
                <w:rFonts w:cstheme="minorHAnsi"/>
                <w:b/>
                <w:sz w:val="20"/>
                <w:szCs w:val="20"/>
                <w:lang w:val="en-US"/>
              </w:rPr>
            </w:pPr>
          </w:p>
        </w:tc>
      </w:tr>
      <w:tr w:rsidR="001E51A6" w:rsidRPr="00851AC1" w14:paraId="53BBA3DF" w14:textId="77777777" w:rsidTr="001E51A6">
        <w:trPr>
          <w:gridAfter w:val="1"/>
          <w:wAfter w:w="13" w:type="dxa"/>
          <w:trHeight w:val="622"/>
        </w:trPr>
        <w:tc>
          <w:tcPr>
            <w:tcW w:w="10574" w:type="dxa"/>
            <w:gridSpan w:val="5"/>
            <w:shd w:val="clear" w:color="auto" w:fill="D9D9D9" w:themeFill="background1" w:themeFillShade="D9"/>
            <w:vAlign w:val="center"/>
          </w:tcPr>
          <w:p w14:paraId="6A18C7F3" w14:textId="6F0AE82B" w:rsidR="001E51A6" w:rsidRPr="001E51A6" w:rsidRDefault="001E51A6" w:rsidP="001E51A6">
            <w:pPr>
              <w:spacing w:after="0" w:line="240" w:lineRule="auto"/>
              <w:jc w:val="center"/>
              <w:rPr>
                <w:rFonts w:cstheme="minorHAnsi"/>
                <w:b/>
                <w:sz w:val="24"/>
                <w:szCs w:val="24"/>
                <w:lang w:val="en-US"/>
              </w:rPr>
            </w:pPr>
            <w:r w:rsidRPr="001E51A6">
              <w:rPr>
                <w:rFonts w:cstheme="minorHAnsi"/>
                <w:b/>
                <w:sz w:val="24"/>
                <w:szCs w:val="24"/>
                <w:lang w:val="en-US"/>
              </w:rPr>
              <w:t>FUNDING</w:t>
            </w:r>
          </w:p>
        </w:tc>
      </w:tr>
      <w:tr w:rsidR="001E51A6" w:rsidRPr="00851AC1" w14:paraId="6FF33F5A" w14:textId="77777777" w:rsidTr="0087517F">
        <w:trPr>
          <w:gridAfter w:val="1"/>
          <w:wAfter w:w="13" w:type="dxa"/>
          <w:trHeight w:val="622"/>
        </w:trPr>
        <w:tc>
          <w:tcPr>
            <w:tcW w:w="10574" w:type="dxa"/>
            <w:gridSpan w:val="5"/>
            <w:shd w:val="clear" w:color="auto" w:fill="auto"/>
            <w:vAlign w:val="center"/>
          </w:tcPr>
          <w:p w14:paraId="185DC5F6" w14:textId="675099F1" w:rsidR="001E51A6" w:rsidRPr="001E51A6" w:rsidRDefault="001E51A6" w:rsidP="001E51A6">
            <w:pPr>
              <w:spacing w:after="0" w:line="240" w:lineRule="auto"/>
              <w:ind w:left="462"/>
              <w:rPr>
                <w:rFonts w:cstheme="minorHAnsi"/>
                <w:bCs/>
                <w:lang w:val="en-US"/>
              </w:rPr>
            </w:pPr>
            <w:r w:rsidRPr="00767311">
              <w:rPr>
                <w:rFonts w:cstheme="minorHAnsi"/>
                <w:b/>
                <w:lang w:val="en-US"/>
              </w:rPr>
              <w:sym w:font="Symbol" w:char="F07F"/>
            </w:r>
            <w:r>
              <w:rPr>
                <w:rFonts w:cstheme="minorHAnsi"/>
                <w:b/>
                <w:lang w:val="en-US"/>
              </w:rPr>
              <w:t xml:space="preserve"> </w:t>
            </w:r>
            <w:r>
              <w:rPr>
                <w:rFonts w:cstheme="minorHAnsi"/>
                <w:b/>
                <w:lang w:val="en-US"/>
              </w:rPr>
              <w:t xml:space="preserve"> </w:t>
            </w:r>
            <w:r w:rsidRPr="001E51A6">
              <w:rPr>
                <w:rFonts w:cstheme="minorHAnsi"/>
                <w:bCs/>
                <w:lang w:val="en-US"/>
              </w:rPr>
              <w:t>Expected funding source for the requested pathology services:</w:t>
            </w:r>
          </w:p>
          <w:p w14:paraId="11EEB931" w14:textId="0E6F8511" w:rsidR="001E51A6" w:rsidRPr="001E51A6" w:rsidRDefault="001E51A6" w:rsidP="001E51A6">
            <w:pPr>
              <w:spacing w:after="0" w:line="240" w:lineRule="auto"/>
              <w:ind w:left="462"/>
              <w:rPr>
                <w:rFonts w:cstheme="minorHAnsi"/>
                <w:bCs/>
                <w:lang w:val="en-US"/>
              </w:rPr>
            </w:pPr>
            <w:r w:rsidRPr="00767311">
              <w:rPr>
                <w:rFonts w:cstheme="minorHAnsi"/>
                <w:b/>
                <w:lang w:val="en-US"/>
              </w:rPr>
              <w:sym w:font="Symbol" w:char="F07F"/>
            </w:r>
            <w:r>
              <w:rPr>
                <w:rFonts w:cstheme="minorHAnsi"/>
                <w:b/>
                <w:lang w:val="en-US"/>
              </w:rPr>
              <w:t xml:space="preserve"> </w:t>
            </w:r>
            <w:r>
              <w:rPr>
                <w:rFonts w:cstheme="minorHAnsi"/>
                <w:b/>
                <w:lang w:val="en-US"/>
              </w:rPr>
              <w:t xml:space="preserve"> </w:t>
            </w:r>
            <w:r w:rsidRPr="001E51A6">
              <w:rPr>
                <w:rFonts w:cstheme="minorHAnsi"/>
                <w:bCs/>
                <w:lang w:val="en-US"/>
              </w:rPr>
              <w:t>Non-commercial/cooperative groups (i.e., ANZBCTG)</w:t>
            </w:r>
          </w:p>
          <w:p w14:paraId="54E4E780" w14:textId="0895B571" w:rsidR="001E51A6" w:rsidRPr="001E51A6" w:rsidRDefault="001E51A6" w:rsidP="001E51A6">
            <w:pPr>
              <w:spacing w:after="0" w:line="240" w:lineRule="auto"/>
              <w:ind w:left="462"/>
              <w:rPr>
                <w:rFonts w:cstheme="minorHAnsi"/>
                <w:bCs/>
                <w:lang w:val="en-US"/>
              </w:rPr>
            </w:pPr>
            <w:r w:rsidRPr="00767311">
              <w:rPr>
                <w:rFonts w:cstheme="minorHAnsi"/>
                <w:b/>
                <w:lang w:val="en-US"/>
              </w:rPr>
              <w:sym w:font="Symbol" w:char="F07F"/>
            </w:r>
            <w:r>
              <w:rPr>
                <w:rFonts w:cstheme="minorHAnsi"/>
                <w:b/>
                <w:lang w:val="en-US"/>
              </w:rPr>
              <w:t xml:space="preserve"> </w:t>
            </w:r>
            <w:r>
              <w:rPr>
                <w:rFonts w:cstheme="minorHAnsi"/>
                <w:b/>
                <w:lang w:val="en-US"/>
              </w:rPr>
              <w:t xml:space="preserve"> </w:t>
            </w:r>
            <w:r w:rsidRPr="001E51A6">
              <w:rPr>
                <w:rFonts w:cstheme="minorHAnsi"/>
                <w:bCs/>
                <w:lang w:val="en-US"/>
              </w:rPr>
              <w:t xml:space="preserve">International, </w:t>
            </w:r>
            <w:proofErr w:type="gramStart"/>
            <w:r w:rsidRPr="001E51A6">
              <w:rPr>
                <w:rFonts w:cstheme="minorHAnsi"/>
                <w:bCs/>
                <w:lang w:val="en-US"/>
              </w:rPr>
              <w:t>national</w:t>
            </w:r>
            <w:proofErr w:type="gramEnd"/>
            <w:r w:rsidRPr="001E51A6">
              <w:rPr>
                <w:rFonts w:cstheme="minorHAnsi"/>
                <w:bCs/>
                <w:lang w:val="en-US"/>
              </w:rPr>
              <w:t xml:space="preserve"> or local grants (i.e., NHMRC)</w:t>
            </w:r>
          </w:p>
          <w:p w14:paraId="09268B83" w14:textId="2995E9CB" w:rsidR="001E51A6" w:rsidRPr="001E51A6" w:rsidRDefault="001E51A6" w:rsidP="001E51A6">
            <w:pPr>
              <w:spacing w:after="0" w:line="240" w:lineRule="auto"/>
              <w:ind w:left="462"/>
              <w:rPr>
                <w:rFonts w:cstheme="minorHAnsi"/>
                <w:bCs/>
                <w:lang w:val="en-US"/>
              </w:rPr>
            </w:pPr>
            <w:r w:rsidRPr="00767311">
              <w:rPr>
                <w:rFonts w:cstheme="minorHAnsi"/>
                <w:b/>
                <w:lang w:val="en-US"/>
              </w:rPr>
              <w:sym w:font="Symbol" w:char="F07F"/>
            </w:r>
            <w:r>
              <w:rPr>
                <w:rFonts w:cstheme="minorHAnsi"/>
                <w:b/>
                <w:lang w:val="en-US"/>
              </w:rPr>
              <w:t xml:space="preserve"> </w:t>
            </w:r>
            <w:r>
              <w:rPr>
                <w:rFonts w:cstheme="minorHAnsi"/>
                <w:b/>
                <w:lang w:val="en-US"/>
              </w:rPr>
              <w:t xml:space="preserve"> </w:t>
            </w:r>
            <w:r w:rsidRPr="001E51A6">
              <w:rPr>
                <w:rFonts w:cstheme="minorHAnsi"/>
                <w:bCs/>
                <w:lang w:val="en-US"/>
              </w:rPr>
              <w:t>Hospital general purpose or SP&amp;T (trust)</w:t>
            </w:r>
          </w:p>
          <w:p w14:paraId="10FA4B27" w14:textId="110BCB95" w:rsidR="001E51A6" w:rsidRPr="001E51A6" w:rsidRDefault="001E51A6" w:rsidP="001E51A6">
            <w:pPr>
              <w:spacing w:after="0" w:line="240" w:lineRule="auto"/>
              <w:ind w:left="462"/>
              <w:rPr>
                <w:rFonts w:cstheme="minorHAnsi"/>
                <w:bCs/>
                <w:lang w:val="en-US"/>
              </w:rPr>
            </w:pPr>
            <w:r w:rsidRPr="00767311">
              <w:rPr>
                <w:rFonts w:cstheme="minorHAnsi"/>
                <w:b/>
                <w:lang w:val="en-US"/>
              </w:rPr>
              <w:sym w:font="Symbol" w:char="F07F"/>
            </w:r>
            <w:r>
              <w:rPr>
                <w:rFonts w:cstheme="minorHAnsi"/>
                <w:b/>
                <w:lang w:val="en-US"/>
              </w:rPr>
              <w:t xml:space="preserve"> </w:t>
            </w:r>
            <w:r>
              <w:rPr>
                <w:rFonts w:cstheme="minorHAnsi"/>
                <w:b/>
                <w:lang w:val="en-US"/>
              </w:rPr>
              <w:t xml:space="preserve"> </w:t>
            </w:r>
            <w:r w:rsidRPr="001E51A6">
              <w:rPr>
                <w:rFonts w:cstheme="minorHAnsi"/>
                <w:bCs/>
                <w:lang w:val="en-US"/>
              </w:rPr>
              <w:t>NSWHP collaboration (outlined in the associated NSWHP SSA in REGIS</w:t>
            </w:r>
          </w:p>
          <w:p w14:paraId="584846F1" w14:textId="35230454" w:rsidR="001E51A6" w:rsidRPr="001E51A6" w:rsidRDefault="001E51A6" w:rsidP="001E51A6">
            <w:pPr>
              <w:spacing w:after="0" w:line="240" w:lineRule="auto"/>
              <w:ind w:left="462"/>
              <w:rPr>
                <w:rFonts w:cstheme="minorHAnsi"/>
                <w:bCs/>
                <w:lang w:val="en-US"/>
              </w:rPr>
            </w:pPr>
            <w:r w:rsidRPr="00767311">
              <w:rPr>
                <w:rFonts w:cstheme="minorHAnsi"/>
                <w:b/>
                <w:lang w:val="en-US"/>
              </w:rPr>
              <w:sym w:font="Symbol" w:char="F07F"/>
            </w:r>
            <w:r>
              <w:rPr>
                <w:rFonts w:cstheme="minorHAnsi"/>
                <w:b/>
                <w:lang w:val="en-US"/>
              </w:rPr>
              <w:t xml:space="preserve"> </w:t>
            </w:r>
            <w:r>
              <w:rPr>
                <w:rFonts w:cstheme="minorHAnsi"/>
                <w:b/>
                <w:lang w:val="en-US"/>
              </w:rPr>
              <w:t xml:space="preserve"> </w:t>
            </w:r>
            <w:r w:rsidRPr="001E51A6">
              <w:rPr>
                <w:rFonts w:cstheme="minorHAnsi"/>
                <w:bCs/>
                <w:lang w:val="en-US"/>
              </w:rPr>
              <w:t>Commercial/Industry</w:t>
            </w:r>
          </w:p>
          <w:p w14:paraId="3C53A525" w14:textId="20C2AD42" w:rsidR="001E51A6" w:rsidRPr="001E51A6" w:rsidRDefault="001E51A6" w:rsidP="009206DD">
            <w:pPr>
              <w:spacing w:after="0" w:line="240" w:lineRule="auto"/>
              <w:rPr>
                <w:rFonts w:cstheme="minorHAnsi"/>
                <w:bCs/>
                <w:sz w:val="20"/>
                <w:szCs w:val="20"/>
                <w:lang w:val="en-US"/>
              </w:rPr>
            </w:pPr>
            <w:r w:rsidRPr="001E51A6">
              <w:rPr>
                <w:rFonts w:cstheme="minorHAnsi"/>
                <w:bCs/>
                <w:lang w:val="en-US"/>
              </w:rPr>
              <w:t>Other:</w:t>
            </w:r>
            <w:r>
              <w:rPr>
                <w:rFonts w:cstheme="minorHAnsi"/>
                <w:bCs/>
                <w:sz w:val="20"/>
                <w:szCs w:val="20"/>
                <w:lang w:val="en-US"/>
              </w:rPr>
              <w:t xml:space="preserve"> </w:t>
            </w:r>
          </w:p>
        </w:tc>
      </w:tr>
      <w:tr w:rsidR="001E51A6" w:rsidRPr="00851AC1" w14:paraId="420DEA88" w14:textId="77777777" w:rsidTr="001E51A6">
        <w:trPr>
          <w:gridAfter w:val="1"/>
          <w:wAfter w:w="13" w:type="dxa"/>
          <w:trHeight w:val="622"/>
        </w:trPr>
        <w:tc>
          <w:tcPr>
            <w:tcW w:w="10574" w:type="dxa"/>
            <w:gridSpan w:val="5"/>
            <w:shd w:val="clear" w:color="auto" w:fill="D9D9D9" w:themeFill="background1" w:themeFillShade="D9"/>
            <w:vAlign w:val="center"/>
          </w:tcPr>
          <w:p w14:paraId="43F5A6D4" w14:textId="2887D365" w:rsidR="001E51A6" w:rsidRPr="00767311" w:rsidRDefault="001E51A6" w:rsidP="001E51A6">
            <w:pPr>
              <w:spacing w:after="0" w:line="240" w:lineRule="auto"/>
              <w:ind w:left="462"/>
              <w:jc w:val="center"/>
              <w:rPr>
                <w:rFonts w:cstheme="minorHAnsi"/>
                <w:b/>
                <w:lang w:val="en-US"/>
              </w:rPr>
            </w:pPr>
            <w:r>
              <w:rPr>
                <w:rFonts w:cstheme="minorHAnsi"/>
                <w:b/>
                <w:lang w:val="en-US"/>
              </w:rPr>
              <w:t>DOCUMENTATION SUPPLIED</w:t>
            </w:r>
          </w:p>
        </w:tc>
      </w:tr>
      <w:tr w:rsidR="009206DD" w:rsidRPr="00851AC1" w14:paraId="30402A6F" w14:textId="77777777" w:rsidTr="00604C63">
        <w:trPr>
          <w:trHeight w:val="280"/>
        </w:trPr>
        <w:tc>
          <w:tcPr>
            <w:tcW w:w="10587" w:type="dxa"/>
            <w:gridSpan w:val="6"/>
            <w:shd w:val="clear" w:color="auto" w:fill="auto"/>
            <w:vAlign w:val="center"/>
          </w:tcPr>
          <w:p w14:paraId="5D6A8FAC" w14:textId="77777777" w:rsidR="00485895" w:rsidRDefault="001E51A6" w:rsidP="001E51A6">
            <w:pPr>
              <w:spacing w:after="0" w:line="240" w:lineRule="auto"/>
              <w:rPr>
                <w:rFonts w:ascii="Segoe UI" w:eastAsia="Times New Roman" w:hAnsi="Segoe UI" w:cs="Segoe UI"/>
                <w:color w:val="000000"/>
                <w:sz w:val="21"/>
                <w:szCs w:val="21"/>
                <w:lang w:eastAsia="en-AU"/>
              </w:rPr>
            </w:pPr>
            <w:r w:rsidRPr="001E51A6">
              <w:rPr>
                <w:rFonts w:ascii="Segoe UI" w:eastAsia="Times New Roman" w:hAnsi="Segoe UI" w:cs="Segoe UI"/>
                <w:color w:val="000000"/>
                <w:sz w:val="21"/>
                <w:szCs w:val="21"/>
                <w:lang w:eastAsia="en-AU"/>
              </w:rPr>
              <w:t xml:space="preserve">For faster turnaround time on your application, please send the following documentation to: </w:t>
            </w:r>
          </w:p>
          <w:p w14:paraId="3DB25349" w14:textId="52A54C8F" w:rsidR="001E51A6" w:rsidRDefault="00485895" w:rsidP="001E51A6">
            <w:pPr>
              <w:spacing w:after="0" w:line="240" w:lineRule="auto"/>
              <w:rPr>
                <w:rFonts w:ascii="Segoe UI" w:eastAsia="Times New Roman" w:hAnsi="Segoe UI" w:cs="Segoe UI"/>
                <w:color w:val="000000"/>
                <w:sz w:val="21"/>
                <w:szCs w:val="21"/>
                <w:lang w:eastAsia="en-AU"/>
              </w:rPr>
            </w:pPr>
            <w:hyperlink r:id="rId15" w:history="1">
              <w:r w:rsidRPr="001E51A6">
                <w:rPr>
                  <w:rStyle w:val="Hyperlink"/>
                  <w:rFonts w:ascii="Segoe UI" w:eastAsia="Times New Roman" w:hAnsi="Segoe UI" w:cs="Segoe UI"/>
                  <w:sz w:val="21"/>
                  <w:szCs w:val="21"/>
                  <w:lang w:eastAsia="en-AU"/>
                </w:rPr>
                <w:t>NSWPATH-AccessRequest@health.nsw.gov.au</w:t>
              </w:r>
            </w:hyperlink>
            <w:r w:rsidR="001E51A6">
              <w:rPr>
                <w:rFonts w:ascii="Segoe UI" w:eastAsia="Times New Roman" w:hAnsi="Segoe UI" w:cs="Segoe UI"/>
                <w:color w:val="000000"/>
                <w:sz w:val="21"/>
                <w:szCs w:val="21"/>
                <w:lang w:eastAsia="en-AU"/>
              </w:rPr>
              <w:t xml:space="preserve"> </w:t>
            </w:r>
          </w:p>
          <w:p w14:paraId="2A76E79C" w14:textId="77777777" w:rsidR="00485895" w:rsidRPr="001E51A6" w:rsidRDefault="00485895" w:rsidP="001E51A6">
            <w:pPr>
              <w:spacing w:after="0" w:line="240" w:lineRule="auto"/>
              <w:rPr>
                <w:rFonts w:ascii="Segoe UI" w:eastAsia="Times New Roman" w:hAnsi="Segoe UI" w:cs="Segoe UI"/>
                <w:color w:val="000000"/>
                <w:sz w:val="21"/>
                <w:szCs w:val="21"/>
                <w:lang w:eastAsia="en-AU"/>
              </w:rPr>
            </w:pPr>
          </w:p>
          <w:p w14:paraId="6AC1F129" w14:textId="0CD5666B" w:rsidR="008634FD" w:rsidRDefault="008634FD" w:rsidP="008634FD">
            <w:pPr>
              <w:spacing w:after="0" w:line="240" w:lineRule="auto"/>
              <w:ind w:left="321"/>
              <w:rPr>
                <w:rFonts w:ascii="Segoe UI" w:eastAsia="Times New Roman" w:hAnsi="Segoe UI" w:cs="Segoe UI"/>
                <w:color w:val="000000"/>
                <w:sz w:val="21"/>
                <w:szCs w:val="21"/>
                <w:shd w:val="clear" w:color="auto" w:fill="FFFFFF"/>
                <w:lang w:eastAsia="en-AU"/>
              </w:rPr>
            </w:pPr>
            <w:r>
              <w:rPr>
                <w:rFonts w:cstheme="minorHAnsi"/>
                <w:iCs/>
              </w:rPr>
              <w:sym w:font="Symbol" w:char="F07F"/>
            </w:r>
            <w:r>
              <w:rPr>
                <w:rFonts w:cstheme="minorHAnsi"/>
                <w:iCs/>
              </w:rPr>
              <w:t xml:space="preserve"> </w:t>
            </w:r>
            <w:r>
              <w:rPr>
                <w:rFonts w:cstheme="minorHAnsi"/>
                <w:iCs/>
              </w:rPr>
              <w:t xml:space="preserve"> </w:t>
            </w:r>
            <w:r w:rsidR="001E51A6" w:rsidRPr="001E51A6">
              <w:rPr>
                <w:rFonts w:ascii="Segoe UI" w:eastAsia="Times New Roman" w:hAnsi="Segoe UI" w:cs="Segoe UI"/>
                <w:color w:val="000000"/>
                <w:sz w:val="21"/>
                <w:szCs w:val="21"/>
                <w:shd w:val="clear" w:color="auto" w:fill="FFFFFF"/>
                <w:lang w:eastAsia="en-AU"/>
              </w:rPr>
              <w:t>HREC approval/QI determination letter</w:t>
            </w:r>
          </w:p>
          <w:p w14:paraId="17896B1B" w14:textId="68671925" w:rsidR="008634FD" w:rsidRDefault="008634FD" w:rsidP="008634FD">
            <w:pPr>
              <w:spacing w:after="0" w:line="240" w:lineRule="auto"/>
              <w:ind w:left="321"/>
              <w:rPr>
                <w:rFonts w:ascii="Segoe UI" w:eastAsia="Times New Roman" w:hAnsi="Segoe UI" w:cs="Segoe UI"/>
                <w:color w:val="000000"/>
                <w:sz w:val="21"/>
                <w:szCs w:val="21"/>
                <w:shd w:val="clear" w:color="auto" w:fill="FFFFFF"/>
                <w:lang w:eastAsia="en-AU"/>
              </w:rPr>
            </w:pPr>
            <w:r>
              <w:rPr>
                <w:rFonts w:cstheme="minorHAnsi"/>
                <w:iCs/>
              </w:rPr>
              <w:sym w:font="Symbol" w:char="F07F"/>
            </w:r>
            <w:r>
              <w:rPr>
                <w:rFonts w:cstheme="minorHAnsi"/>
                <w:iCs/>
              </w:rPr>
              <w:t xml:space="preserve"> </w:t>
            </w:r>
            <w:r>
              <w:rPr>
                <w:rFonts w:cstheme="minorHAnsi"/>
                <w:iCs/>
              </w:rPr>
              <w:t xml:space="preserve"> </w:t>
            </w:r>
            <w:r w:rsidR="001E51A6" w:rsidRPr="001E51A6">
              <w:rPr>
                <w:rFonts w:ascii="Segoe UI" w:eastAsia="Times New Roman" w:hAnsi="Segoe UI" w:cs="Segoe UI"/>
                <w:color w:val="000000"/>
                <w:sz w:val="21"/>
                <w:szCs w:val="21"/>
                <w:shd w:val="clear" w:color="auto" w:fill="FFFFFF"/>
                <w:lang w:eastAsia="en-AU"/>
              </w:rPr>
              <w:t>HREA form (if applicable), current protocol, laboratory manual, or similar</w:t>
            </w:r>
            <w:r w:rsidR="001E51A6" w:rsidRPr="001E51A6">
              <w:rPr>
                <w:rFonts w:ascii="Segoe UI" w:eastAsia="Times New Roman" w:hAnsi="Segoe UI" w:cs="Segoe UI"/>
                <w:color w:val="000000"/>
                <w:sz w:val="21"/>
                <w:szCs w:val="21"/>
                <w:lang w:eastAsia="en-AU"/>
              </w:rPr>
              <w:br/>
            </w:r>
            <w:r>
              <w:rPr>
                <w:rFonts w:cstheme="minorHAnsi"/>
                <w:iCs/>
              </w:rPr>
              <w:sym w:font="Symbol" w:char="F07F"/>
            </w:r>
            <w:r>
              <w:rPr>
                <w:rFonts w:cstheme="minorHAnsi"/>
                <w:iCs/>
              </w:rPr>
              <w:t xml:space="preserve"> </w:t>
            </w:r>
            <w:r>
              <w:rPr>
                <w:rFonts w:cstheme="minorHAnsi"/>
                <w:iCs/>
              </w:rPr>
              <w:t xml:space="preserve"> A</w:t>
            </w:r>
            <w:r w:rsidR="001E51A6" w:rsidRPr="001E51A6">
              <w:rPr>
                <w:rFonts w:ascii="Segoe UI" w:eastAsia="Times New Roman" w:hAnsi="Segoe UI" w:cs="Segoe UI"/>
                <w:color w:val="000000"/>
                <w:sz w:val="21"/>
                <w:szCs w:val="21"/>
                <w:shd w:val="clear" w:color="auto" w:fill="FFFFFF"/>
                <w:lang w:eastAsia="en-AU"/>
              </w:rPr>
              <w:t xml:space="preserve">ll documentation to be distributed through the facilities, </w:t>
            </w:r>
            <w:proofErr w:type="gramStart"/>
            <w:r w:rsidR="001E51A6" w:rsidRPr="001E51A6">
              <w:rPr>
                <w:rFonts w:ascii="Segoe UI" w:eastAsia="Times New Roman" w:hAnsi="Segoe UI" w:cs="Segoe UI"/>
                <w:color w:val="000000"/>
                <w:sz w:val="21"/>
                <w:szCs w:val="21"/>
                <w:shd w:val="clear" w:color="auto" w:fill="FFFFFF"/>
                <w:lang w:eastAsia="en-AU"/>
              </w:rPr>
              <w:t>locations</w:t>
            </w:r>
            <w:proofErr w:type="gramEnd"/>
            <w:r w:rsidR="001E51A6" w:rsidRPr="001E51A6">
              <w:rPr>
                <w:rFonts w:ascii="Segoe UI" w:eastAsia="Times New Roman" w:hAnsi="Segoe UI" w:cs="Segoe UI"/>
                <w:color w:val="000000"/>
                <w:sz w:val="21"/>
                <w:szCs w:val="21"/>
                <w:shd w:val="clear" w:color="auto" w:fill="FFFFFF"/>
                <w:lang w:eastAsia="en-AU"/>
              </w:rPr>
              <w:t xml:space="preserve"> or services within NSW Health Pathology</w:t>
            </w:r>
          </w:p>
          <w:p w14:paraId="35AEAE77" w14:textId="72067B69" w:rsidR="008634FD" w:rsidRDefault="008634FD" w:rsidP="008634FD">
            <w:pPr>
              <w:spacing w:after="0" w:line="240" w:lineRule="auto"/>
              <w:ind w:left="321"/>
              <w:rPr>
                <w:rFonts w:ascii="Segoe UI" w:eastAsia="Times New Roman" w:hAnsi="Segoe UI" w:cs="Segoe UI"/>
                <w:color w:val="000000"/>
                <w:sz w:val="21"/>
                <w:szCs w:val="21"/>
                <w:shd w:val="clear" w:color="auto" w:fill="FFFFFF"/>
                <w:lang w:eastAsia="en-AU"/>
              </w:rPr>
            </w:pPr>
            <w:r>
              <w:rPr>
                <w:rFonts w:cstheme="minorHAnsi"/>
                <w:iCs/>
              </w:rPr>
              <w:sym w:font="Symbol" w:char="F07F"/>
            </w:r>
            <w:r>
              <w:rPr>
                <w:rFonts w:cstheme="minorHAnsi"/>
                <w:iCs/>
              </w:rPr>
              <w:t xml:space="preserve"> </w:t>
            </w:r>
            <w:r>
              <w:rPr>
                <w:rFonts w:cstheme="minorHAnsi"/>
                <w:iCs/>
              </w:rPr>
              <w:t xml:space="preserve"> </w:t>
            </w:r>
            <w:r w:rsidR="001E51A6" w:rsidRPr="001E51A6">
              <w:rPr>
                <w:rFonts w:ascii="Segoe UI" w:eastAsia="Times New Roman" w:hAnsi="Segoe UI" w:cs="Segoe UI"/>
                <w:color w:val="000000"/>
                <w:sz w:val="21"/>
                <w:szCs w:val="21"/>
                <w:shd w:val="clear" w:color="auto" w:fill="FFFFFF"/>
                <w:lang w:eastAsia="en-AU"/>
              </w:rPr>
              <w:t>If applicable, any written confirmation of support from staff of NSWHP laboratories or services through which you are seeking to access participants specimen or data</w:t>
            </w:r>
          </w:p>
          <w:p w14:paraId="3E21C2EF" w14:textId="5A3822C3" w:rsidR="009206DD" w:rsidRPr="008634FD" w:rsidRDefault="001E51A6" w:rsidP="008634FD">
            <w:pPr>
              <w:spacing w:after="0" w:line="240" w:lineRule="auto"/>
              <w:ind w:left="37"/>
              <w:rPr>
                <w:rFonts w:ascii="Calibri" w:eastAsia="Times New Roman" w:hAnsi="Calibri" w:cstheme="minorHAnsi"/>
                <w:b/>
                <w:bCs/>
                <w:color w:val="000000"/>
                <w:lang w:eastAsia="en-AU"/>
              </w:rPr>
            </w:pPr>
            <w:r w:rsidRPr="001E51A6">
              <w:rPr>
                <w:rFonts w:ascii="Segoe UI" w:eastAsia="Times New Roman" w:hAnsi="Segoe UI" w:cs="Segoe UI"/>
                <w:color w:val="000000"/>
                <w:sz w:val="21"/>
                <w:szCs w:val="21"/>
                <w:lang w:eastAsia="en-AU"/>
              </w:rPr>
              <w:br/>
              <w:t>NSW Health Pathology will hold all confidential information you provide in strict confidence and will not disclose or permit it to be disclosed to any person other than those of its personnel who require the confidential information for the purpose of considering your request for access. Notwithstanding this, NSW Health Pathology may disclose your confidential information where required by law.</w:t>
            </w:r>
          </w:p>
        </w:tc>
      </w:tr>
      <w:tr w:rsidR="009206DD" w:rsidRPr="00851AC1" w14:paraId="68EF5FFB" w14:textId="77777777" w:rsidTr="00604C63">
        <w:trPr>
          <w:trHeight w:val="573"/>
        </w:trPr>
        <w:tc>
          <w:tcPr>
            <w:tcW w:w="10587" w:type="dxa"/>
            <w:gridSpan w:val="6"/>
            <w:shd w:val="clear" w:color="000000" w:fill="D9D9D9"/>
            <w:vAlign w:val="center"/>
          </w:tcPr>
          <w:p w14:paraId="169B8FFB" w14:textId="6952230B" w:rsidR="009206DD" w:rsidRPr="00851AC1" w:rsidRDefault="009206DD" w:rsidP="009206DD">
            <w:pPr>
              <w:spacing w:before="120" w:after="120"/>
              <w:rPr>
                <w:rFonts w:ascii="Calibri" w:eastAsia="Times New Roman" w:hAnsi="Calibri" w:cstheme="minorHAnsi"/>
                <w:b/>
                <w:bCs/>
                <w:color w:val="000000"/>
                <w:lang w:eastAsia="en-AU"/>
              </w:rPr>
            </w:pPr>
            <w:r>
              <w:rPr>
                <w:rFonts w:ascii="Calibri" w:eastAsia="Times New Roman" w:hAnsi="Calibri" w:cstheme="minorHAnsi"/>
                <w:b/>
                <w:bCs/>
                <w:color w:val="000000"/>
                <w:lang w:eastAsia="en-AU"/>
              </w:rPr>
              <w:lastRenderedPageBreak/>
              <w:t>W</w:t>
            </w:r>
            <w:r w:rsidRPr="00851AC1">
              <w:rPr>
                <w:rFonts w:ascii="Calibri" w:eastAsia="Times New Roman" w:hAnsi="Calibri" w:cstheme="minorHAnsi"/>
                <w:b/>
                <w:bCs/>
                <w:color w:val="000000"/>
                <w:lang w:eastAsia="en-AU"/>
              </w:rPr>
              <w:t xml:space="preserve">hat is being requested from </w:t>
            </w:r>
            <w:r>
              <w:rPr>
                <w:rFonts w:ascii="Calibri" w:eastAsia="Times New Roman" w:hAnsi="Calibri" w:cstheme="minorHAnsi"/>
                <w:b/>
                <w:bCs/>
                <w:color w:val="000000"/>
                <w:lang w:eastAsia="en-AU"/>
              </w:rPr>
              <w:t>NSWHP (please tick below all that applies)</w:t>
            </w:r>
            <w:r w:rsidRPr="00851AC1">
              <w:rPr>
                <w:rFonts w:ascii="Calibri" w:eastAsia="Times New Roman" w:hAnsi="Calibri" w:cstheme="minorHAnsi"/>
                <w:b/>
                <w:bCs/>
                <w:color w:val="000000"/>
                <w:lang w:eastAsia="en-AU"/>
              </w:rPr>
              <w:t>:</w:t>
            </w:r>
          </w:p>
        </w:tc>
      </w:tr>
      <w:tr w:rsidR="009206DD" w:rsidRPr="00851AC1" w14:paraId="1137FA4F" w14:textId="77777777" w:rsidTr="00604C63">
        <w:trPr>
          <w:trHeight w:val="1181"/>
        </w:trPr>
        <w:tc>
          <w:tcPr>
            <w:tcW w:w="10587" w:type="dxa"/>
            <w:gridSpan w:val="6"/>
            <w:shd w:val="clear" w:color="auto" w:fill="auto"/>
            <w:vAlign w:val="center"/>
          </w:tcPr>
          <w:p w14:paraId="6B244053" w14:textId="6207144B" w:rsidR="009206DD" w:rsidRPr="007E31DF" w:rsidRDefault="001E51A6" w:rsidP="009206DD">
            <w:pPr>
              <w:autoSpaceDE w:val="0"/>
              <w:autoSpaceDN w:val="0"/>
              <w:adjustRightInd w:val="0"/>
              <w:spacing w:before="120" w:after="120" w:line="240" w:lineRule="auto"/>
              <w:ind w:left="322"/>
              <w:rPr>
                <w:rFonts w:cstheme="minorHAnsi"/>
                <w:color w:val="000000"/>
              </w:rPr>
            </w:pPr>
            <w:r w:rsidRPr="00767311">
              <w:rPr>
                <w:rFonts w:cstheme="minorHAnsi"/>
                <w:b/>
                <w:lang w:val="en-US"/>
              </w:rPr>
              <w:sym w:font="Symbol" w:char="F07F"/>
            </w:r>
            <w:r>
              <w:rPr>
                <w:rFonts w:cstheme="minorHAnsi"/>
                <w:b/>
                <w:lang w:val="en-US"/>
              </w:rPr>
              <w:t xml:space="preserve"> </w:t>
            </w:r>
            <w:r w:rsidRPr="00767311">
              <w:rPr>
                <w:rFonts w:cstheme="minorHAnsi"/>
                <w:bCs/>
                <w:lang w:val="en-US"/>
              </w:rPr>
              <w:t xml:space="preserve"> </w:t>
            </w:r>
            <w:r w:rsidR="009206DD" w:rsidRPr="007E31DF">
              <w:rPr>
                <w:rFonts w:cstheme="minorHAnsi"/>
                <w:color w:val="000000"/>
              </w:rPr>
              <w:t>Request for</w:t>
            </w:r>
            <w:r w:rsidR="009206DD">
              <w:rPr>
                <w:rFonts w:cstheme="minorHAnsi"/>
                <w:color w:val="000000"/>
              </w:rPr>
              <w:t xml:space="preserve"> p</w:t>
            </w:r>
            <w:r w:rsidR="009206DD">
              <w:t xml:space="preserve">articipant recruitment through posters, leaflets, letters of invitation OR for the </w:t>
            </w:r>
            <w:r w:rsidR="009206DD">
              <w:rPr>
                <w:color w:val="000000"/>
              </w:rPr>
              <w:t>d</w:t>
            </w:r>
            <w:r w:rsidR="009206DD">
              <w:t>istribution of surveys and questionnaires to NSWHP staff.</w:t>
            </w:r>
          </w:p>
          <w:p w14:paraId="6189BDFC" w14:textId="44A27383" w:rsidR="009206DD" w:rsidRPr="007E31DF" w:rsidRDefault="001E51A6" w:rsidP="009206DD">
            <w:pPr>
              <w:autoSpaceDE w:val="0"/>
              <w:autoSpaceDN w:val="0"/>
              <w:adjustRightInd w:val="0"/>
              <w:spacing w:before="120" w:after="120" w:line="240" w:lineRule="auto"/>
              <w:ind w:left="322"/>
              <w:rPr>
                <w:rFonts w:cstheme="minorHAnsi"/>
                <w:color w:val="000000"/>
              </w:rPr>
            </w:pPr>
            <w:r w:rsidRPr="00767311">
              <w:rPr>
                <w:rFonts w:cstheme="minorHAnsi"/>
                <w:b/>
                <w:lang w:val="en-US"/>
              </w:rPr>
              <w:sym w:font="Symbol" w:char="F07F"/>
            </w:r>
            <w:r>
              <w:rPr>
                <w:rFonts w:cstheme="minorHAnsi"/>
                <w:b/>
                <w:lang w:val="en-US"/>
              </w:rPr>
              <w:t xml:space="preserve"> </w:t>
            </w:r>
            <w:r w:rsidRPr="00767311">
              <w:rPr>
                <w:rFonts w:cstheme="minorHAnsi"/>
                <w:bCs/>
                <w:lang w:val="en-US"/>
              </w:rPr>
              <w:t xml:space="preserve"> </w:t>
            </w:r>
            <w:r w:rsidR="009206DD" w:rsidRPr="007E31DF">
              <w:rPr>
                <w:rFonts w:cstheme="minorHAnsi"/>
                <w:color w:val="000000"/>
              </w:rPr>
              <w:t>Request for</w:t>
            </w:r>
            <w:r w:rsidR="009206DD">
              <w:rPr>
                <w:rFonts w:cstheme="minorHAnsi"/>
                <w:color w:val="000000"/>
              </w:rPr>
              <w:t xml:space="preserve"> pathology archival/diagnostic biospecimens only (</w:t>
            </w:r>
            <w:r w:rsidR="009206DD" w:rsidRPr="00D35805">
              <w:rPr>
                <w:rFonts w:cstheme="minorHAnsi"/>
                <w:color w:val="000000"/>
                <w:u w:val="single"/>
              </w:rPr>
              <w:t>complete Section A</w:t>
            </w:r>
            <w:r w:rsidR="009206DD">
              <w:rPr>
                <w:rFonts w:cstheme="minorHAnsi"/>
                <w:color w:val="000000"/>
              </w:rPr>
              <w:t xml:space="preserve">) </w:t>
            </w:r>
          </w:p>
          <w:p w14:paraId="5E665B0F" w14:textId="27364281" w:rsidR="009206DD" w:rsidRDefault="001E51A6" w:rsidP="009206DD">
            <w:pPr>
              <w:autoSpaceDE w:val="0"/>
              <w:autoSpaceDN w:val="0"/>
              <w:adjustRightInd w:val="0"/>
              <w:spacing w:before="120" w:after="120" w:line="240" w:lineRule="auto"/>
              <w:ind w:left="322"/>
              <w:rPr>
                <w:rFonts w:cstheme="minorHAnsi"/>
                <w:color w:val="000000"/>
              </w:rPr>
            </w:pPr>
            <w:r w:rsidRPr="00767311">
              <w:rPr>
                <w:rFonts w:cstheme="minorHAnsi"/>
                <w:b/>
                <w:lang w:val="en-US"/>
              </w:rPr>
              <w:sym w:font="Symbol" w:char="F07F"/>
            </w:r>
            <w:r>
              <w:rPr>
                <w:rFonts w:cstheme="minorHAnsi"/>
                <w:b/>
                <w:lang w:val="en-US"/>
              </w:rPr>
              <w:t xml:space="preserve"> </w:t>
            </w:r>
            <w:r w:rsidRPr="00767311">
              <w:rPr>
                <w:rFonts w:cstheme="minorHAnsi"/>
                <w:bCs/>
                <w:lang w:val="en-US"/>
              </w:rPr>
              <w:t xml:space="preserve"> </w:t>
            </w:r>
            <w:r w:rsidR="009206DD" w:rsidRPr="007E31DF">
              <w:rPr>
                <w:rFonts w:cstheme="minorHAnsi"/>
                <w:color w:val="000000"/>
              </w:rPr>
              <w:t>Request for</w:t>
            </w:r>
            <w:r w:rsidR="009206DD">
              <w:rPr>
                <w:rFonts w:cstheme="minorHAnsi"/>
                <w:color w:val="000000"/>
              </w:rPr>
              <w:t xml:space="preserve"> pathology </w:t>
            </w:r>
            <w:r w:rsidR="009206DD" w:rsidRPr="007E31DF">
              <w:rPr>
                <w:rFonts w:cstheme="minorHAnsi"/>
                <w:color w:val="000000"/>
              </w:rPr>
              <w:t>data</w:t>
            </w:r>
            <w:r w:rsidR="009206DD">
              <w:rPr>
                <w:rFonts w:cstheme="minorHAnsi"/>
                <w:color w:val="000000"/>
              </w:rPr>
              <w:t xml:space="preserve"> (</w:t>
            </w:r>
            <w:r w:rsidR="009206DD" w:rsidRPr="00D35805">
              <w:rPr>
                <w:rFonts w:cstheme="minorHAnsi"/>
                <w:color w:val="000000"/>
                <w:u w:val="single"/>
              </w:rPr>
              <w:t>complete Section B</w:t>
            </w:r>
            <w:r w:rsidR="009206DD">
              <w:rPr>
                <w:rFonts w:cstheme="minorHAnsi"/>
                <w:color w:val="000000"/>
              </w:rPr>
              <w:t xml:space="preserve">) </w:t>
            </w:r>
          </w:p>
          <w:p w14:paraId="0D770199" w14:textId="67A22780" w:rsidR="009206DD" w:rsidRDefault="001E51A6" w:rsidP="009206DD">
            <w:pPr>
              <w:autoSpaceDE w:val="0"/>
              <w:autoSpaceDN w:val="0"/>
              <w:adjustRightInd w:val="0"/>
              <w:spacing w:before="120" w:after="120" w:line="240" w:lineRule="auto"/>
              <w:ind w:left="322"/>
              <w:rPr>
                <w:rFonts w:cstheme="minorHAnsi"/>
                <w:color w:val="000000"/>
              </w:rPr>
            </w:pPr>
            <w:r w:rsidRPr="00767311">
              <w:rPr>
                <w:rFonts w:cstheme="minorHAnsi"/>
                <w:b/>
                <w:lang w:val="en-US"/>
              </w:rPr>
              <w:sym w:font="Symbol" w:char="F07F"/>
            </w:r>
            <w:r>
              <w:rPr>
                <w:rFonts w:cstheme="minorHAnsi"/>
                <w:b/>
                <w:lang w:val="en-US"/>
              </w:rPr>
              <w:t xml:space="preserve"> </w:t>
            </w:r>
            <w:r w:rsidRPr="00767311">
              <w:rPr>
                <w:rFonts w:cstheme="minorHAnsi"/>
                <w:bCs/>
                <w:lang w:val="en-US"/>
              </w:rPr>
              <w:t xml:space="preserve"> </w:t>
            </w:r>
            <w:r w:rsidR="009206DD" w:rsidRPr="007E31DF">
              <w:rPr>
                <w:rFonts w:cstheme="minorHAnsi"/>
                <w:color w:val="000000"/>
              </w:rPr>
              <w:t xml:space="preserve">Request for </w:t>
            </w:r>
            <w:r w:rsidR="009206DD">
              <w:rPr>
                <w:rFonts w:cstheme="minorHAnsi"/>
                <w:color w:val="000000"/>
              </w:rPr>
              <w:t>pathology s</w:t>
            </w:r>
            <w:r w:rsidR="009206DD" w:rsidRPr="007E31DF">
              <w:rPr>
                <w:rFonts w:cstheme="minorHAnsi"/>
                <w:color w:val="000000"/>
              </w:rPr>
              <w:t xml:space="preserve">ervices </w:t>
            </w:r>
            <w:r w:rsidR="009206DD">
              <w:rPr>
                <w:rFonts w:cstheme="minorHAnsi"/>
                <w:color w:val="000000"/>
              </w:rPr>
              <w:t>(</w:t>
            </w:r>
            <w:r w:rsidR="009206DD" w:rsidRPr="00D35805">
              <w:rPr>
                <w:rFonts w:cstheme="minorHAnsi"/>
                <w:color w:val="000000"/>
                <w:u w:val="single"/>
              </w:rPr>
              <w:t>complete Section C</w:t>
            </w:r>
            <w:r w:rsidR="009206DD">
              <w:rPr>
                <w:rFonts w:cstheme="minorHAnsi"/>
                <w:color w:val="000000"/>
              </w:rPr>
              <w:t xml:space="preserve">) </w:t>
            </w:r>
          </w:p>
          <w:p w14:paraId="4862CBF9" w14:textId="0C84B564" w:rsidR="009206DD" w:rsidRDefault="009206DD" w:rsidP="009206DD">
            <w:pPr>
              <w:autoSpaceDE w:val="0"/>
              <w:autoSpaceDN w:val="0"/>
              <w:adjustRightInd w:val="0"/>
              <w:spacing w:before="120" w:after="120" w:line="240" w:lineRule="auto"/>
              <w:ind w:left="322"/>
              <w:rPr>
                <w:rStyle w:val="CommentReference"/>
              </w:rPr>
            </w:pPr>
            <w:r w:rsidRPr="00EF50E5">
              <w:rPr>
                <w:rFonts w:cstheme="minorHAnsi"/>
                <w:bCs/>
                <w:lang w:val="en-US"/>
              </w:rPr>
              <w:t>Other</w:t>
            </w:r>
            <w:r w:rsidR="00485895">
              <w:rPr>
                <w:rFonts w:cstheme="minorHAnsi"/>
                <w:bCs/>
                <w:lang w:val="en-US"/>
              </w:rPr>
              <w:t>:</w:t>
            </w:r>
            <w:r>
              <w:rPr>
                <w:rFonts w:cstheme="minorHAnsi"/>
                <w:b/>
                <w:lang w:val="en-US"/>
              </w:rPr>
              <w:t xml:space="preserve"> </w:t>
            </w:r>
          </w:p>
        </w:tc>
      </w:tr>
      <w:tr w:rsidR="009206DD" w:rsidRPr="00851AC1" w14:paraId="0EAEDD1F" w14:textId="77777777" w:rsidTr="00604C63">
        <w:trPr>
          <w:trHeight w:val="280"/>
        </w:trPr>
        <w:tc>
          <w:tcPr>
            <w:tcW w:w="10587" w:type="dxa"/>
            <w:gridSpan w:val="6"/>
            <w:shd w:val="clear" w:color="000000" w:fill="A6A6A6"/>
            <w:vAlign w:val="center"/>
            <w:hideMark/>
          </w:tcPr>
          <w:p w14:paraId="0EAEDD1E" w14:textId="77777777" w:rsidR="009206DD" w:rsidRPr="00851AC1" w:rsidRDefault="009206DD" w:rsidP="009206DD">
            <w:pPr>
              <w:spacing w:after="0" w:line="240" w:lineRule="auto"/>
              <w:jc w:val="center"/>
              <w:rPr>
                <w:rFonts w:ascii="Calibri" w:eastAsia="Times New Roman" w:hAnsi="Calibri" w:cs="Calibri"/>
                <w:b/>
                <w:bCs/>
                <w:color w:val="FFFFFF"/>
                <w:sz w:val="26"/>
                <w:szCs w:val="26"/>
                <w:lang w:eastAsia="en-AU"/>
              </w:rPr>
            </w:pPr>
            <w:r w:rsidRPr="00851AC1">
              <w:rPr>
                <w:rFonts w:ascii="Calibri" w:eastAsia="Times New Roman" w:hAnsi="Calibri" w:cs="Calibri"/>
                <w:b/>
                <w:bCs/>
                <w:color w:val="FFFFFF"/>
                <w:sz w:val="26"/>
                <w:szCs w:val="26"/>
                <w:lang w:val="en-US" w:eastAsia="en-AU"/>
              </w:rPr>
              <w:t>Official Use</w:t>
            </w:r>
          </w:p>
        </w:tc>
      </w:tr>
      <w:tr w:rsidR="009206DD" w:rsidRPr="00851AC1" w14:paraId="0EAEDD21" w14:textId="77777777" w:rsidTr="00604C63">
        <w:trPr>
          <w:trHeight w:val="280"/>
        </w:trPr>
        <w:tc>
          <w:tcPr>
            <w:tcW w:w="10587" w:type="dxa"/>
            <w:gridSpan w:val="6"/>
            <w:shd w:val="clear" w:color="000000" w:fill="D9D9D9"/>
            <w:vAlign w:val="center"/>
            <w:hideMark/>
          </w:tcPr>
          <w:p w14:paraId="0EAEDD20" w14:textId="77777777" w:rsidR="009206DD" w:rsidRPr="00851AC1" w:rsidRDefault="009206DD" w:rsidP="009206DD">
            <w:pPr>
              <w:spacing w:after="0" w:line="240" w:lineRule="auto"/>
              <w:rPr>
                <w:rFonts w:ascii="Calibri" w:eastAsia="Times New Roman" w:hAnsi="Calibri" w:cs="Calibri"/>
                <w:b/>
                <w:bCs/>
                <w:color w:val="000000"/>
                <w:lang w:eastAsia="en-AU"/>
              </w:rPr>
            </w:pPr>
            <w:r w:rsidRPr="00851AC1">
              <w:rPr>
                <w:rFonts w:ascii="Calibri" w:eastAsia="Times New Roman" w:hAnsi="Calibri" w:cs="Calibri"/>
                <w:b/>
                <w:bCs/>
                <w:color w:val="000000"/>
                <w:lang w:eastAsia="en-AU"/>
              </w:rPr>
              <w:t>Acknowledgement of receipt from Research Governance Officer</w:t>
            </w:r>
          </w:p>
        </w:tc>
      </w:tr>
      <w:tr w:rsidR="009206DD" w:rsidRPr="00851AC1" w14:paraId="0EAEDD23" w14:textId="77777777" w:rsidTr="00604C63">
        <w:trPr>
          <w:trHeight w:val="280"/>
        </w:trPr>
        <w:tc>
          <w:tcPr>
            <w:tcW w:w="10587" w:type="dxa"/>
            <w:gridSpan w:val="6"/>
            <w:shd w:val="clear" w:color="000000" w:fill="FFFFFF"/>
            <w:vAlign w:val="center"/>
            <w:hideMark/>
          </w:tcPr>
          <w:p w14:paraId="0EAEDD22" w14:textId="77777777" w:rsidR="009206DD" w:rsidRPr="00851AC1" w:rsidRDefault="009206DD" w:rsidP="009206DD">
            <w:pPr>
              <w:spacing w:after="0" w:line="240" w:lineRule="auto"/>
              <w:rPr>
                <w:rFonts w:ascii="Calibri" w:eastAsia="Times New Roman" w:hAnsi="Calibri" w:cs="Calibri"/>
                <w:i/>
                <w:iCs/>
                <w:color w:val="000000"/>
                <w:lang w:eastAsia="en-AU"/>
              </w:rPr>
            </w:pPr>
            <w:r w:rsidRPr="00851AC1">
              <w:rPr>
                <w:rFonts w:ascii="Calibri" w:eastAsia="Times New Roman" w:hAnsi="Calibri" w:cs="Calibri"/>
                <w:i/>
                <w:iCs/>
                <w:color w:val="000000"/>
                <w:lang w:eastAsia="en-AU"/>
              </w:rPr>
              <w:t>I acknowledge receipt of the above access request form</w:t>
            </w:r>
          </w:p>
        </w:tc>
      </w:tr>
      <w:tr w:rsidR="009206DD" w:rsidRPr="00851AC1" w14:paraId="0EAEDD28" w14:textId="77777777" w:rsidTr="00604C63">
        <w:trPr>
          <w:trHeight w:val="280"/>
        </w:trPr>
        <w:tc>
          <w:tcPr>
            <w:tcW w:w="1247" w:type="dxa"/>
            <w:shd w:val="clear" w:color="auto" w:fill="auto"/>
            <w:vAlign w:val="center"/>
            <w:hideMark/>
          </w:tcPr>
          <w:p w14:paraId="0EAEDD24" w14:textId="77777777" w:rsidR="009206DD" w:rsidRPr="00851AC1" w:rsidRDefault="009206DD" w:rsidP="009206DD">
            <w:pPr>
              <w:spacing w:after="0" w:line="240" w:lineRule="auto"/>
              <w:jc w:val="center"/>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Name:</w:t>
            </w:r>
          </w:p>
        </w:tc>
        <w:tc>
          <w:tcPr>
            <w:tcW w:w="4096" w:type="dxa"/>
            <w:gridSpan w:val="2"/>
            <w:shd w:val="clear" w:color="auto" w:fill="auto"/>
            <w:vAlign w:val="center"/>
            <w:hideMark/>
          </w:tcPr>
          <w:p w14:paraId="0EAEDD25" w14:textId="6E8D23BE" w:rsidR="009206DD" w:rsidRPr="00851AC1" w:rsidRDefault="009206DD" w:rsidP="009206DD">
            <w:pPr>
              <w:spacing w:after="0" w:line="240" w:lineRule="auto"/>
              <w:rPr>
                <w:rFonts w:ascii="Calibri" w:eastAsia="Times New Roman" w:hAnsi="Calibri" w:cs="Calibri"/>
                <w:color w:val="808080"/>
                <w:lang w:eastAsia="en-AU"/>
              </w:rPr>
            </w:pPr>
          </w:p>
        </w:tc>
        <w:tc>
          <w:tcPr>
            <w:tcW w:w="1701" w:type="dxa"/>
            <w:shd w:val="clear" w:color="auto" w:fill="auto"/>
            <w:vAlign w:val="center"/>
            <w:hideMark/>
          </w:tcPr>
          <w:p w14:paraId="0EAEDD26" w14:textId="77777777" w:rsidR="009206DD" w:rsidRPr="00851AC1" w:rsidRDefault="009206DD" w:rsidP="009206DD">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Position:</w:t>
            </w:r>
          </w:p>
        </w:tc>
        <w:tc>
          <w:tcPr>
            <w:tcW w:w="3543" w:type="dxa"/>
            <w:gridSpan w:val="2"/>
            <w:shd w:val="clear" w:color="auto" w:fill="auto"/>
            <w:vAlign w:val="center"/>
            <w:hideMark/>
          </w:tcPr>
          <w:p w14:paraId="0EAEDD27" w14:textId="37A12968" w:rsidR="009206DD" w:rsidRPr="00851AC1" w:rsidRDefault="009206DD" w:rsidP="009206DD">
            <w:pPr>
              <w:spacing w:after="0" w:line="240" w:lineRule="auto"/>
              <w:rPr>
                <w:rFonts w:ascii="Calibri" w:eastAsia="Times New Roman" w:hAnsi="Calibri" w:cs="Calibri"/>
                <w:color w:val="808080"/>
                <w:lang w:eastAsia="en-AU"/>
              </w:rPr>
            </w:pPr>
          </w:p>
        </w:tc>
      </w:tr>
      <w:tr w:rsidR="009206DD" w:rsidRPr="00851AC1" w14:paraId="0EAEDD2D" w14:textId="77777777" w:rsidTr="00604C63">
        <w:trPr>
          <w:trHeight w:val="721"/>
        </w:trPr>
        <w:tc>
          <w:tcPr>
            <w:tcW w:w="1247" w:type="dxa"/>
            <w:shd w:val="clear" w:color="auto" w:fill="auto"/>
            <w:vAlign w:val="center"/>
            <w:hideMark/>
          </w:tcPr>
          <w:p w14:paraId="0EAEDD29" w14:textId="77777777" w:rsidR="009206DD" w:rsidRPr="00851AC1" w:rsidRDefault="009206DD" w:rsidP="009206DD">
            <w:pPr>
              <w:spacing w:after="0" w:line="240" w:lineRule="auto"/>
              <w:jc w:val="center"/>
              <w:rPr>
                <w:rFonts w:ascii="Calibri" w:eastAsia="Times New Roman" w:hAnsi="Calibri" w:cs="Calibri"/>
                <w:b/>
                <w:bCs/>
                <w:color w:val="000000"/>
                <w:lang w:eastAsia="en-AU"/>
              </w:rPr>
            </w:pPr>
            <w:r w:rsidRPr="00851AC1">
              <w:rPr>
                <w:rFonts w:ascii="Calibri" w:eastAsia="Times New Roman" w:hAnsi="Calibri" w:cstheme="minorHAnsi"/>
                <w:b/>
                <w:bCs/>
                <w:color w:val="000000"/>
                <w:lang w:val="en-US" w:eastAsia="en-AU"/>
              </w:rPr>
              <w:t>Signature:</w:t>
            </w:r>
          </w:p>
        </w:tc>
        <w:tc>
          <w:tcPr>
            <w:tcW w:w="4096" w:type="dxa"/>
            <w:gridSpan w:val="2"/>
            <w:shd w:val="clear" w:color="auto" w:fill="auto"/>
            <w:vAlign w:val="center"/>
            <w:hideMark/>
          </w:tcPr>
          <w:p w14:paraId="0EAEDD2A" w14:textId="68C092EB" w:rsidR="009206DD" w:rsidRPr="00851AC1" w:rsidRDefault="009206DD" w:rsidP="009206DD">
            <w:pPr>
              <w:spacing w:after="0" w:line="240" w:lineRule="auto"/>
              <w:rPr>
                <w:rFonts w:ascii="Calibri" w:eastAsia="Times New Roman" w:hAnsi="Calibri" w:cs="Calibri"/>
                <w:color w:val="808080"/>
                <w:lang w:eastAsia="en-AU"/>
              </w:rPr>
            </w:pPr>
          </w:p>
        </w:tc>
        <w:tc>
          <w:tcPr>
            <w:tcW w:w="1701" w:type="dxa"/>
            <w:shd w:val="clear" w:color="auto" w:fill="auto"/>
            <w:vAlign w:val="center"/>
            <w:hideMark/>
          </w:tcPr>
          <w:p w14:paraId="0EAEDD2B" w14:textId="77777777" w:rsidR="009206DD" w:rsidRPr="00851AC1" w:rsidRDefault="009206DD" w:rsidP="009206DD">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Date:</w:t>
            </w:r>
          </w:p>
        </w:tc>
        <w:tc>
          <w:tcPr>
            <w:tcW w:w="3543" w:type="dxa"/>
            <w:gridSpan w:val="2"/>
            <w:shd w:val="clear" w:color="auto" w:fill="auto"/>
            <w:vAlign w:val="center"/>
            <w:hideMark/>
          </w:tcPr>
          <w:p w14:paraId="0EAEDD2C" w14:textId="3CBE5E83" w:rsidR="009206DD" w:rsidRPr="00851AC1" w:rsidRDefault="009206DD" w:rsidP="009206DD">
            <w:pPr>
              <w:spacing w:after="0" w:line="240" w:lineRule="auto"/>
              <w:rPr>
                <w:rFonts w:ascii="Calibri" w:eastAsia="Times New Roman" w:hAnsi="Calibri" w:cs="Calibri"/>
                <w:color w:val="808080"/>
                <w:lang w:eastAsia="en-AU"/>
              </w:rPr>
            </w:pPr>
          </w:p>
        </w:tc>
      </w:tr>
      <w:tr w:rsidR="009206DD" w:rsidRPr="00851AC1" w14:paraId="0EAEDD2F" w14:textId="77777777" w:rsidTr="00604C63">
        <w:trPr>
          <w:trHeight w:val="280"/>
        </w:trPr>
        <w:tc>
          <w:tcPr>
            <w:tcW w:w="10587" w:type="dxa"/>
            <w:gridSpan w:val="6"/>
            <w:shd w:val="clear" w:color="000000" w:fill="D9D9D9"/>
            <w:vAlign w:val="center"/>
            <w:hideMark/>
          </w:tcPr>
          <w:p w14:paraId="0EAEDD2E" w14:textId="77777777" w:rsidR="009206DD" w:rsidRPr="00851AC1" w:rsidRDefault="009206DD" w:rsidP="009206DD">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iCs/>
                <w:color w:val="000000"/>
                <w:lang w:eastAsia="en-AU"/>
              </w:rPr>
              <w:t xml:space="preserve">Declaration by Research Governance Officer (or </w:t>
            </w:r>
            <w:proofErr w:type="gramStart"/>
            <w:r w:rsidRPr="00851AC1">
              <w:rPr>
                <w:rFonts w:ascii="Calibri" w:eastAsia="Times New Roman" w:hAnsi="Calibri" w:cstheme="minorHAnsi"/>
                <w:b/>
                <w:bCs/>
                <w:iCs/>
                <w:color w:val="000000"/>
                <w:lang w:eastAsia="en-AU"/>
              </w:rPr>
              <w:t>other</w:t>
            </w:r>
            <w:proofErr w:type="gramEnd"/>
            <w:r w:rsidRPr="00851AC1">
              <w:rPr>
                <w:rFonts w:ascii="Calibri" w:eastAsia="Times New Roman" w:hAnsi="Calibri" w:cstheme="minorHAnsi"/>
                <w:b/>
                <w:bCs/>
                <w:iCs/>
                <w:color w:val="000000"/>
                <w:lang w:eastAsia="en-AU"/>
              </w:rPr>
              <w:t xml:space="preserve"> authorised person)</w:t>
            </w:r>
          </w:p>
        </w:tc>
      </w:tr>
      <w:tr w:rsidR="009206DD" w:rsidRPr="00851AC1" w14:paraId="0EAEDD31" w14:textId="77777777" w:rsidTr="00604C63">
        <w:trPr>
          <w:trHeight w:val="280"/>
        </w:trPr>
        <w:tc>
          <w:tcPr>
            <w:tcW w:w="10587" w:type="dxa"/>
            <w:gridSpan w:val="6"/>
            <w:shd w:val="clear" w:color="auto" w:fill="auto"/>
            <w:vAlign w:val="center"/>
            <w:hideMark/>
          </w:tcPr>
          <w:p w14:paraId="0756A4A9" w14:textId="28F17803" w:rsidR="009206DD" w:rsidRDefault="009206DD" w:rsidP="009206DD">
            <w:pPr>
              <w:spacing w:after="0" w:line="240" w:lineRule="auto"/>
              <w:rPr>
                <w:rFonts w:ascii="Calibri" w:eastAsia="Times New Roman" w:hAnsi="Calibri" w:cstheme="minorHAnsi"/>
                <w:i/>
                <w:iCs/>
                <w:color w:val="000000"/>
                <w:lang w:val="en-US" w:eastAsia="en-AU"/>
              </w:rPr>
            </w:pPr>
            <w:r w:rsidRPr="00851AC1">
              <w:rPr>
                <w:rFonts w:ascii="Calibri" w:eastAsia="Times New Roman" w:hAnsi="Calibri" w:cstheme="minorHAnsi"/>
                <w:i/>
                <w:iCs/>
                <w:color w:val="000000"/>
                <w:lang w:val="en-US" w:eastAsia="en-AU"/>
              </w:rPr>
              <w:t xml:space="preserve">The above project has been reviewed and has been granted site </w:t>
            </w:r>
            <w:r>
              <w:rPr>
                <w:rFonts w:ascii="Calibri" w:eastAsia="Times New Roman" w:hAnsi="Calibri" w:cstheme="minorHAnsi"/>
                <w:i/>
                <w:iCs/>
                <w:color w:val="000000"/>
                <w:lang w:val="en-US" w:eastAsia="en-AU"/>
              </w:rPr>
              <w:t>authorisation under the following condition(s):</w:t>
            </w:r>
          </w:p>
          <w:p w14:paraId="0EAEDD30" w14:textId="7F3E79E4" w:rsidR="009206DD" w:rsidRPr="004C5A32" w:rsidRDefault="009206DD" w:rsidP="009206DD">
            <w:pPr>
              <w:pStyle w:val="ListParagraph"/>
              <w:numPr>
                <w:ilvl w:val="0"/>
                <w:numId w:val="3"/>
              </w:numPr>
              <w:spacing w:after="0" w:line="240" w:lineRule="auto"/>
              <w:rPr>
                <w:rFonts w:ascii="Calibri" w:eastAsia="Times New Roman" w:hAnsi="Calibri" w:cs="Calibri"/>
                <w:i/>
                <w:iCs/>
                <w:color w:val="000000"/>
                <w:lang w:eastAsia="en-AU"/>
              </w:rPr>
            </w:pPr>
          </w:p>
        </w:tc>
      </w:tr>
      <w:tr w:rsidR="009206DD" w:rsidRPr="00851AC1" w14:paraId="0EAEDD36" w14:textId="77777777" w:rsidTr="00604C63">
        <w:trPr>
          <w:trHeight w:val="280"/>
        </w:trPr>
        <w:tc>
          <w:tcPr>
            <w:tcW w:w="1247" w:type="dxa"/>
            <w:shd w:val="clear" w:color="auto" w:fill="auto"/>
            <w:vAlign w:val="center"/>
            <w:hideMark/>
          </w:tcPr>
          <w:p w14:paraId="0EAEDD32" w14:textId="77777777" w:rsidR="009206DD" w:rsidRPr="00851AC1" w:rsidRDefault="009206DD" w:rsidP="009206DD">
            <w:pPr>
              <w:spacing w:after="0" w:line="240" w:lineRule="auto"/>
              <w:jc w:val="center"/>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Name:</w:t>
            </w:r>
          </w:p>
        </w:tc>
        <w:tc>
          <w:tcPr>
            <w:tcW w:w="4096" w:type="dxa"/>
            <w:gridSpan w:val="2"/>
            <w:shd w:val="clear" w:color="auto" w:fill="auto"/>
            <w:vAlign w:val="center"/>
            <w:hideMark/>
          </w:tcPr>
          <w:p w14:paraId="0EAEDD33" w14:textId="1E67758C" w:rsidR="009206DD" w:rsidRPr="00851AC1" w:rsidRDefault="009206DD" w:rsidP="009206DD">
            <w:pPr>
              <w:spacing w:after="0" w:line="240" w:lineRule="auto"/>
              <w:rPr>
                <w:rFonts w:ascii="Calibri" w:eastAsia="Times New Roman" w:hAnsi="Calibri" w:cs="Calibri"/>
                <w:color w:val="808080"/>
                <w:lang w:eastAsia="en-AU"/>
              </w:rPr>
            </w:pPr>
          </w:p>
        </w:tc>
        <w:tc>
          <w:tcPr>
            <w:tcW w:w="1701" w:type="dxa"/>
            <w:shd w:val="clear" w:color="auto" w:fill="auto"/>
            <w:vAlign w:val="center"/>
            <w:hideMark/>
          </w:tcPr>
          <w:p w14:paraId="0EAEDD34" w14:textId="77777777" w:rsidR="009206DD" w:rsidRPr="00851AC1" w:rsidRDefault="009206DD" w:rsidP="009206DD">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Position:</w:t>
            </w:r>
          </w:p>
        </w:tc>
        <w:tc>
          <w:tcPr>
            <w:tcW w:w="3543" w:type="dxa"/>
            <w:gridSpan w:val="2"/>
            <w:shd w:val="clear" w:color="auto" w:fill="auto"/>
            <w:vAlign w:val="center"/>
            <w:hideMark/>
          </w:tcPr>
          <w:p w14:paraId="0EAEDD35" w14:textId="6E3C985C" w:rsidR="009206DD" w:rsidRPr="00851AC1" w:rsidRDefault="009206DD" w:rsidP="009206DD">
            <w:pPr>
              <w:spacing w:after="0" w:line="240" w:lineRule="auto"/>
              <w:rPr>
                <w:rFonts w:ascii="Calibri" w:eastAsia="Times New Roman" w:hAnsi="Calibri" w:cs="Calibri"/>
                <w:color w:val="808080"/>
                <w:lang w:eastAsia="en-AU"/>
              </w:rPr>
            </w:pPr>
          </w:p>
        </w:tc>
      </w:tr>
      <w:tr w:rsidR="009206DD" w:rsidRPr="00851AC1" w14:paraId="0EAEDD3B" w14:textId="77777777" w:rsidTr="00604C63">
        <w:trPr>
          <w:trHeight w:val="680"/>
        </w:trPr>
        <w:tc>
          <w:tcPr>
            <w:tcW w:w="1247" w:type="dxa"/>
            <w:shd w:val="clear" w:color="auto" w:fill="auto"/>
            <w:vAlign w:val="center"/>
            <w:hideMark/>
          </w:tcPr>
          <w:p w14:paraId="0EAEDD37" w14:textId="77777777" w:rsidR="009206DD" w:rsidRPr="00851AC1" w:rsidRDefault="009206DD" w:rsidP="009206DD">
            <w:pPr>
              <w:spacing w:after="0" w:line="240" w:lineRule="auto"/>
              <w:jc w:val="center"/>
              <w:rPr>
                <w:rFonts w:ascii="Calibri" w:eastAsia="Times New Roman" w:hAnsi="Calibri" w:cs="Calibri"/>
                <w:b/>
                <w:bCs/>
                <w:color w:val="000000"/>
                <w:lang w:eastAsia="en-AU"/>
              </w:rPr>
            </w:pPr>
            <w:r w:rsidRPr="00851AC1">
              <w:rPr>
                <w:rFonts w:ascii="Calibri" w:eastAsia="Times New Roman" w:hAnsi="Calibri" w:cstheme="minorHAnsi"/>
                <w:b/>
                <w:bCs/>
                <w:color w:val="000000"/>
                <w:lang w:val="en-US" w:eastAsia="en-AU"/>
              </w:rPr>
              <w:t>Signature:</w:t>
            </w:r>
          </w:p>
        </w:tc>
        <w:tc>
          <w:tcPr>
            <w:tcW w:w="4096" w:type="dxa"/>
            <w:gridSpan w:val="2"/>
            <w:shd w:val="clear" w:color="auto" w:fill="auto"/>
            <w:vAlign w:val="center"/>
            <w:hideMark/>
          </w:tcPr>
          <w:p w14:paraId="0EAEDD38" w14:textId="2B9E08B3" w:rsidR="009206DD" w:rsidRPr="00851AC1" w:rsidRDefault="009206DD" w:rsidP="009206DD">
            <w:pPr>
              <w:spacing w:after="0" w:line="240" w:lineRule="auto"/>
              <w:rPr>
                <w:rFonts w:ascii="Calibri" w:eastAsia="Times New Roman" w:hAnsi="Calibri" w:cs="Calibri"/>
                <w:color w:val="808080"/>
                <w:lang w:eastAsia="en-AU"/>
              </w:rPr>
            </w:pPr>
          </w:p>
        </w:tc>
        <w:tc>
          <w:tcPr>
            <w:tcW w:w="1701" w:type="dxa"/>
            <w:shd w:val="clear" w:color="auto" w:fill="auto"/>
            <w:vAlign w:val="center"/>
            <w:hideMark/>
          </w:tcPr>
          <w:p w14:paraId="0EAEDD39" w14:textId="77777777" w:rsidR="009206DD" w:rsidRPr="00851AC1" w:rsidRDefault="009206DD" w:rsidP="009206DD">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Date:</w:t>
            </w:r>
          </w:p>
        </w:tc>
        <w:tc>
          <w:tcPr>
            <w:tcW w:w="3543" w:type="dxa"/>
            <w:gridSpan w:val="2"/>
            <w:shd w:val="clear" w:color="auto" w:fill="auto"/>
            <w:vAlign w:val="center"/>
            <w:hideMark/>
          </w:tcPr>
          <w:p w14:paraId="0EAEDD3A" w14:textId="25ADFA48" w:rsidR="009206DD" w:rsidRPr="00851AC1" w:rsidRDefault="009206DD" w:rsidP="009206DD">
            <w:pPr>
              <w:spacing w:after="0" w:line="240" w:lineRule="auto"/>
              <w:rPr>
                <w:rFonts w:ascii="Calibri" w:eastAsia="Times New Roman" w:hAnsi="Calibri" w:cs="Calibri"/>
                <w:color w:val="808080"/>
                <w:lang w:eastAsia="en-AU"/>
              </w:rPr>
            </w:pPr>
          </w:p>
        </w:tc>
      </w:tr>
    </w:tbl>
    <w:p w14:paraId="7137A391" w14:textId="77777777" w:rsidR="00AF149B" w:rsidRDefault="00AF149B" w:rsidP="007C3DF0">
      <w:pPr>
        <w:rPr>
          <w:b/>
          <w:bCs/>
        </w:rPr>
      </w:pPr>
    </w:p>
    <w:sectPr w:rsidR="00AF149B" w:rsidSect="006A0FEB">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64707" w14:textId="77777777" w:rsidR="00D50F52" w:rsidRDefault="00D50F52" w:rsidP="0030280E">
      <w:pPr>
        <w:spacing w:after="0" w:line="240" w:lineRule="auto"/>
      </w:pPr>
      <w:r>
        <w:separator/>
      </w:r>
    </w:p>
  </w:endnote>
  <w:endnote w:type="continuationSeparator" w:id="0">
    <w:p w14:paraId="696FD787" w14:textId="77777777" w:rsidR="00D50F52" w:rsidRDefault="00D50F52" w:rsidP="0030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835673"/>
      <w:docPartObj>
        <w:docPartGallery w:val="Page Numbers (Bottom of Page)"/>
        <w:docPartUnique/>
      </w:docPartObj>
    </w:sdtPr>
    <w:sdtEndPr/>
    <w:sdtContent>
      <w:sdt>
        <w:sdtPr>
          <w:id w:val="676859564"/>
          <w:docPartObj>
            <w:docPartGallery w:val="Page Numbers (Top of Page)"/>
            <w:docPartUnique/>
          </w:docPartObj>
        </w:sdtPr>
        <w:sdtEndPr/>
        <w:sdtContent>
          <w:p w14:paraId="0EAEDD49" w14:textId="77777777" w:rsidR="0053529D" w:rsidRPr="00EC3991" w:rsidRDefault="0053529D" w:rsidP="00EC3991">
            <w:pPr>
              <w:pStyle w:val="Footer"/>
              <w:jc w:val="right"/>
              <w:rPr>
                <w:rFonts w:cs="Arial"/>
                <w:b/>
              </w:rPr>
            </w:pPr>
            <w:r w:rsidRPr="003F2EEB">
              <w:rPr>
                <w:rFonts w:cs="Arial"/>
                <w:b/>
              </w:rPr>
              <w:t>Date of this re</w:t>
            </w:r>
            <w:r>
              <w:rPr>
                <w:rFonts w:cs="Arial"/>
                <w:b/>
              </w:rPr>
              <w:t>quest</w:t>
            </w:r>
            <w:r w:rsidRPr="003F2EEB">
              <w:rPr>
                <w:rFonts w:cs="Arial"/>
                <w:b/>
              </w:rPr>
              <w:t xml:space="preserve">: </w:t>
            </w:r>
            <w:sdt>
              <w:sdtPr>
                <w:rPr>
                  <w:rFonts w:cs="Arial"/>
                  <w:b/>
                </w:rPr>
                <w:id w:val="1779293227"/>
                <w:showingPlcHdr/>
                <w:date w:fullDate="2017-09-14T00:00:00Z">
                  <w:dateFormat w:val="dd/MM/yyyy"/>
                  <w:lid w:val="en-AU"/>
                  <w:storeMappedDataAs w:val="dateTime"/>
                  <w:calendar w:val="gregorian"/>
                </w:date>
              </w:sdtPr>
              <w:sdtEndPr/>
              <w:sdtContent>
                <w:r w:rsidRPr="003F2EEB">
                  <w:rPr>
                    <w:rStyle w:val="PlaceholderText"/>
                  </w:rPr>
                  <w:t>Click here to enter a date.</w:t>
                </w:r>
              </w:sdtContent>
            </w:sdt>
          </w:p>
          <w:p w14:paraId="0EAEDD4A" w14:textId="77777777" w:rsidR="0053529D" w:rsidRDefault="005352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0EAEDD4B" w14:textId="77777777" w:rsidR="0053529D" w:rsidRDefault="00535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3DD3" w14:textId="77777777" w:rsidR="00D50F52" w:rsidRDefault="00D50F52" w:rsidP="0030280E">
      <w:pPr>
        <w:spacing w:after="0" w:line="240" w:lineRule="auto"/>
      </w:pPr>
      <w:r>
        <w:separator/>
      </w:r>
    </w:p>
  </w:footnote>
  <w:footnote w:type="continuationSeparator" w:id="0">
    <w:p w14:paraId="11AC50B1" w14:textId="77777777" w:rsidR="00D50F52" w:rsidRDefault="00D50F52" w:rsidP="00302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C3BA" w14:textId="7C60BBB0" w:rsidR="0053529D" w:rsidRDefault="0053529D">
    <w:pPr>
      <w:pStyle w:val="Header"/>
    </w:pPr>
    <w:r>
      <w:rPr>
        <w:noProof/>
        <w:lang w:eastAsia="en-AU"/>
      </w:rPr>
      <w:drawing>
        <wp:anchor distT="0" distB="0" distL="114300" distR="114300" simplePos="0" relativeHeight="251659264" behindDoc="1" locked="0" layoutInCell="0" allowOverlap="1" wp14:anchorId="0EAEDD4E" wp14:editId="58D6BD5F">
          <wp:simplePos x="0" y="0"/>
          <wp:positionH relativeFrom="column">
            <wp:posOffset>5629275</wp:posOffset>
          </wp:positionH>
          <wp:positionV relativeFrom="paragraph">
            <wp:posOffset>7620</wp:posOffset>
          </wp:positionV>
          <wp:extent cx="975293" cy="452537"/>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293" cy="452537"/>
                  </a:xfrm>
                  <a:prstGeom prst="rect">
                    <a:avLst/>
                  </a:prstGeom>
                  <a:noFill/>
                </pic:spPr>
              </pic:pic>
            </a:graphicData>
          </a:graphic>
          <wp14:sizeRelH relativeFrom="page">
            <wp14:pctWidth>0</wp14:pctWidth>
          </wp14:sizeRelH>
          <wp14:sizeRelV relativeFrom="page">
            <wp14:pctHeight>0</wp14:pctHeight>
          </wp14:sizeRelV>
        </wp:anchor>
      </w:drawing>
    </w:r>
  </w:p>
  <w:p w14:paraId="63104FCA" w14:textId="751A8656" w:rsidR="0053529D" w:rsidRDefault="0053529D">
    <w:pPr>
      <w:pStyle w:val="Header"/>
    </w:pPr>
  </w:p>
  <w:p w14:paraId="0EAEDD48" w14:textId="500574DA" w:rsidR="0053529D" w:rsidRDefault="00535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582"/>
    <w:multiLevelType w:val="hybridMultilevel"/>
    <w:tmpl w:val="3CD64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22090"/>
    <w:multiLevelType w:val="hybridMultilevel"/>
    <w:tmpl w:val="D7C666D6"/>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F4F93"/>
    <w:multiLevelType w:val="hybridMultilevel"/>
    <w:tmpl w:val="6BC86B8C"/>
    <w:lvl w:ilvl="0" w:tplc="5D887F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731EBF"/>
    <w:multiLevelType w:val="hybridMultilevel"/>
    <w:tmpl w:val="7B6452D0"/>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F369EF"/>
    <w:multiLevelType w:val="hybridMultilevel"/>
    <w:tmpl w:val="5E2AC702"/>
    <w:lvl w:ilvl="0" w:tplc="39A252FE">
      <w:start w:val="1"/>
      <w:numFmt w:val="bullet"/>
      <w:lvlText w:val=""/>
      <w:lvlJc w:val="left"/>
      <w:pPr>
        <w:ind w:left="720" w:hanging="360"/>
      </w:pPr>
      <w:rPr>
        <w:rFonts w:ascii="Symbol" w:hAnsi="Symbo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3652E0"/>
    <w:multiLevelType w:val="hybridMultilevel"/>
    <w:tmpl w:val="3B0A6444"/>
    <w:lvl w:ilvl="0" w:tplc="A3D0D51C">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8363B2"/>
    <w:multiLevelType w:val="hybridMultilevel"/>
    <w:tmpl w:val="E1FE78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0A41882"/>
    <w:multiLevelType w:val="hybridMultilevel"/>
    <w:tmpl w:val="E454E5FC"/>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D32E8E"/>
    <w:multiLevelType w:val="hybridMultilevel"/>
    <w:tmpl w:val="7B16956A"/>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7E27CA"/>
    <w:multiLevelType w:val="hybridMultilevel"/>
    <w:tmpl w:val="632E7AAA"/>
    <w:lvl w:ilvl="0" w:tplc="A8DECC88">
      <w:start w:val="1"/>
      <w:numFmt w:val="bullet"/>
      <w:lvlText w:val=""/>
      <w:lvlJc w:val="left"/>
      <w:pPr>
        <w:ind w:left="1049" w:hanging="360"/>
      </w:pPr>
      <w:rPr>
        <w:rFonts w:ascii="Symbol" w:hAnsi="Symbol" w:hint="default"/>
      </w:rPr>
    </w:lvl>
    <w:lvl w:ilvl="1" w:tplc="0C090003" w:tentative="1">
      <w:start w:val="1"/>
      <w:numFmt w:val="bullet"/>
      <w:lvlText w:val="o"/>
      <w:lvlJc w:val="left"/>
      <w:pPr>
        <w:ind w:left="1769" w:hanging="360"/>
      </w:pPr>
      <w:rPr>
        <w:rFonts w:ascii="Courier New" w:hAnsi="Courier New" w:cs="Courier New" w:hint="default"/>
      </w:rPr>
    </w:lvl>
    <w:lvl w:ilvl="2" w:tplc="0C090005" w:tentative="1">
      <w:start w:val="1"/>
      <w:numFmt w:val="bullet"/>
      <w:lvlText w:val=""/>
      <w:lvlJc w:val="left"/>
      <w:pPr>
        <w:ind w:left="2489" w:hanging="360"/>
      </w:pPr>
      <w:rPr>
        <w:rFonts w:ascii="Wingdings" w:hAnsi="Wingdings" w:hint="default"/>
      </w:rPr>
    </w:lvl>
    <w:lvl w:ilvl="3" w:tplc="0C090001" w:tentative="1">
      <w:start w:val="1"/>
      <w:numFmt w:val="bullet"/>
      <w:lvlText w:val=""/>
      <w:lvlJc w:val="left"/>
      <w:pPr>
        <w:ind w:left="3209" w:hanging="360"/>
      </w:pPr>
      <w:rPr>
        <w:rFonts w:ascii="Symbol" w:hAnsi="Symbol" w:hint="default"/>
      </w:rPr>
    </w:lvl>
    <w:lvl w:ilvl="4" w:tplc="0C090003" w:tentative="1">
      <w:start w:val="1"/>
      <w:numFmt w:val="bullet"/>
      <w:lvlText w:val="o"/>
      <w:lvlJc w:val="left"/>
      <w:pPr>
        <w:ind w:left="3929" w:hanging="360"/>
      </w:pPr>
      <w:rPr>
        <w:rFonts w:ascii="Courier New" w:hAnsi="Courier New" w:cs="Courier New" w:hint="default"/>
      </w:rPr>
    </w:lvl>
    <w:lvl w:ilvl="5" w:tplc="0C090005" w:tentative="1">
      <w:start w:val="1"/>
      <w:numFmt w:val="bullet"/>
      <w:lvlText w:val=""/>
      <w:lvlJc w:val="left"/>
      <w:pPr>
        <w:ind w:left="4649" w:hanging="360"/>
      </w:pPr>
      <w:rPr>
        <w:rFonts w:ascii="Wingdings" w:hAnsi="Wingdings" w:hint="default"/>
      </w:rPr>
    </w:lvl>
    <w:lvl w:ilvl="6" w:tplc="0C090001" w:tentative="1">
      <w:start w:val="1"/>
      <w:numFmt w:val="bullet"/>
      <w:lvlText w:val=""/>
      <w:lvlJc w:val="left"/>
      <w:pPr>
        <w:ind w:left="5369" w:hanging="360"/>
      </w:pPr>
      <w:rPr>
        <w:rFonts w:ascii="Symbol" w:hAnsi="Symbol" w:hint="default"/>
      </w:rPr>
    </w:lvl>
    <w:lvl w:ilvl="7" w:tplc="0C090003" w:tentative="1">
      <w:start w:val="1"/>
      <w:numFmt w:val="bullet"/>
      <w:lvlText w:val="o"/>
      <w:lvlJc w:val="left"/>
      <w:pPr>
        <w:ind w:left="6089" w:hanging="360"/>
      </w:pPr>
      <w:rPr>
        <w:rFonts w:ascii="Courier New" w:hAnsi="Courier New" w:cs="Courier New" w:hint="default"/>
      </w:rPr>
    </w:lvl>
    <w:lvl w:ilvl="8" w:tplc="0C090005" w:tentative="1">
      <w:start w:val="1"/>
      <w:numFmt w:val="bullet"/>
      <w:lvlText w:val=""/>
      <w:lvlJc w:val="left"/>
      <w:pPr>
        <w:ind w:left="6809" w:hanging="360"/>
      </w:pPr>
      <w:rPr>
        <w:rFonts w:ascii="Wingdings" w:hAnsi="Wingdings" w:hint="default"/>
      </w:rPr>
    </w:lvl>
  </w:abstractNum>
  <w:abstractNum w:abstractNumId="10" w15:restartNumberingAfterBreak="0">
    <w:nsid w:val="1DC66773"/>
    <w:multiLevelType w:val="hybridMultilevel"/>
    <w:tmpl w:val="B462C3D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3251F0"/>
    <w:multiLevelType w:val="hybridMultilevel"/>
    <w:tmpl w:val="6A54B71E"/>
    <w:lvl w:ilvl="0" w:tplc="A8DECC88">
      <w:start w:val="1"/>
      <w:numFmt w:val="bullet"/>
      <w:lvlText w:val=""/>
      <w:lvlJc w:val="left"/>
      <w:pPr>
        <w:ind w:left="1333" w:hanging="360"/>
      </w:pPr>
      <w:rPr>
        <w:rFonts w:ascii="Symbol" w:hAnsi="Symbol" w:hint="default"/>
      </w:rPr>
    </w:lvl>
    <w:lvl w:ilvl="1" w:tplc="0C090003" w:tentative="1">
      <w:start w:val="1"/>
      <w:numFmt w:val="bullet"/>
      <w:lvlText w:val="o"/>
      <w:lvlJc w:val="left"/>
      <w:pPr>
        <w:ind w:left="2053" w:hanging="360"/>
      </w:pPr>
      <w:rPr>
        <w:rFonts w:ascii="Courier New" w:hAnsi="Courier New" w:cs="Courier New" w:hint="default"/>
      </w:rPr>
    </w:lvl>
    <w:lvl w:ilvl="2" w:tplc="0C090005" w:tentative="1">
      <w:start w:val="1"/>
      <w:numFmt w:val="bullet"/>
      <w:lvlText w:val=""/>
      <w:lvlJc w:val="left"/>
      <w:pPr>
        <w:ind w:left="2773" w:hanging="360"/>
      </w:pPr>
      <w:rPr>
        <w:rFonts w:ascii="Wingdings" w:hAnsi="Wingdings" w:hint="default"/>
      </w:rPr>
    </w:lvl>
    <w:lvl w:ilvl="3" w:tplc="0C090001" w:tentative="1">
      <w:start w:val="1"/>
      <w:numFmt w:val="bullet"/>
      <w:lvlText w:val=""/>
      <w:lvlJc w:val="left"/>
      <w:pPr>
        <w:ind w:left="3493" w:hanging="360"/>
      </w:pPr>
      <w:rPr>
        <w:rFonts w:ascii="Symbol" w:hAnsi="Symbol" w:hint="default"/>
      </w:rPr>
    </w:lvl>
    <w:lvl w:ilvl="4" w:tplc="0C090003" w:tentative="1">
      <w:start w:val="1"/>
      <w:numFmt w:val="bullet"/>
      <w:lvlText w:val="o"/>
      <w:lvlJc w:val="left"/>
      <w:pPr>
        <w:ind w:left="4213" w:hanging="360"/>
      </w:pPr>
      <w:rPr>
        <w:rFonts w:ascii="Courier New" w:hAnsi="Courier New" w:cs="Courier New" w:hint="default"/>
      </w:rPr>
    </w:lvl>
    <w:lvl w:ilvl="5" w:tplc="0C090005" w:tentative="1">
      <w:start w:val="1"/>
      <w:numFmt w:val="bullet"/>
      <w:lvlText w:val=""/>
      <w:lvlJc w:val="left"/>
      <w:pPr>
        <w:ind w:left="4933" w:hanging="360"/>
      </w:pPr>
      <w:rPr>
        <w:rFonts w:ascii="Wingdings" w:hAnsi="Wingdings" w:hint="default"/>
      </w:rPr>
    </w:lvl>
    <w:lvl w:ilvl="6" w:tplc="0C090001" w:tentative="1">
      <w:start w:val="1"/>
      <w:numFmt w:val="bullet"/>
      <w:lvlText w:val=""/>
      <w:lvlJc w:val="left"/>
      <w:pPr>
        <w:ind w:left="5653" w:hanging="360"/>
      </w:pPr>
      <w:rPr>
        <w:rFonts w:ascii="Symbol" w:hAnsi="Symbol" w:hint="default"/>
      </w:rPr>
    </w:lvl>
    <w:lvl w:ilvl="7" w:tplc="0C090003" w:tentative="1">
      <w:start w:val="1"/>
      <w:numFmt w:val="bullet"/>
      <w:lvlText w:val="o"/>
      <w:lvlJc w:val="left"/>
      <w:pPr>
        <w:ind w:left="6373" w:hanging="360"/>
      </w:pPr>
      <w:rPr>
        <w:rFonts w:ascii="Courier New" w:hAnsi="Courier New" w:cs="Courier New" w:hint="default"/>
      </w:rPr>
    </w:lvl>
    <w:lvl w:ilvl="8" w:tplc="0C090005" w:tentative="1">
      <w:start w:val="1"/>
      <w:numFmt w:val="bullet"/>
      <w:lvlText w:val=""/>
      <w:lvlJc w:val="left"/>
      <w:pPr>
        <w:ind w:left="7093" w:hanging="360"/>
      </w:pPr>
      <w:rPr>
        <w:rFonts w:ascii="Wingdings" w:hAnsi="Wingdings" w:hint="default"/>
      </w:rPr>
    </w:lvl>
  </w:abstractNum>
  <w:abstractNum w:abstractNumId="12" w15:restartNumberingAfterBreak="0">
    <w:nsid w:val="20836724"/>
    <w:multiLevelType w:val="hybridMultilevel"/>
    <w:tmpl w:val="1A34BE78"/>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8E0BDD"/>
    <w:multiLevelType w:val="multilevel"/>
    <w:tmpl w:val="B56C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510FAA"/>
    <w:multiLevelType w:val="hybridMultilevel"/>
    <w:tmpl w:val="28B64CC2"/>
    <w:lvl w:ilvl="0" w:tplc="A3D0D51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6A38CD"/>
    <w:multiLevelType w:val="hybridMultilevel"/>
    <w:tmpl w:val="7F847964"/>
    <w:lvl w:ilvl="0" w:tplc="A8DECC88">
      <w:start w:val="1"/>
      <w:numFmt w:val="bullet"/>
      <w:lvlText w:val=""/>
      <w:lvlJc w:val="left"/>
      <w:pPr>
        <w:ind w:left="1049" w:hanging="360"/>
      </w:pPr>
      <w:rPr>
        <w:rFonts w:ascii="Symbol" w:hAnsi="Symbol" w:hint="default"/>
      </w:rPr>
    </w:lvl>
    <w:lvl w:ilvl="1" w:tplc="0C090003" w:tentative="1">
      <w:start w:val="1"/>
      <w:numFmt w:val="bullet"/>
      <w:lvlText w:val="o"/>
      <w:lvlJc w:val="left"/>
      <w:pPr>
        <w:ind w:left="1769" w:hanging="360"/>
      </w:pPr>
      <w:rPr>
        <w:rFonts w:ascii="Courier New" w:hAnsi="Courier New" w:cs="Courier New" w:hint="default"/>
      </w:rPr>
    </w:lvl>
    <w:lvl w:ilvl="2" w:tplc="0C090005" w:tentative="1">
      <w:start w:val="1"/>
      <w:numFmt w:val="bullet"/>
      <w:lvlText w:val=""/>
      <w:lvlJc w:val="left"/>
      <w:pPr>
        <w:ind w:left="2489" w:hanging="360"/>
      </w:pPr>
      <w:rPr>
        <w:rFonts w:ascii="Wingdings" w:hAnsi="Wingdings" w:hint="default"/>
      </w:rPr>
    </w:lvl>
    <w:lvl w:ilvl="3" w:tplc="0C090001" w:tentative="1">
      <w:start w:val="1"/>
      <w:numFmt w:val="bullet"/>
      <w:lvlText w:val=""/>
      <w:lvlJc w:val="left"/>
      <w:pPr>
        <w:ind w:left="3209" w:hanging="360"/>
      </w:pPr>
      <w:rPr>
        <w:rFonts w:ascii="Symbol" w:hAnsi="Symbol" w:hint="default"/>
      </w:rPr>
    </w:lvl>
    <w:lvl w:ilvl="4" w:tplc="0C090003" w:tentative="1">
      <w:start w:val="1"/>
      <w:numFmt w:val="bullet"/>
      <w:lvlText w:val="o"/>
      <w:lvlJc w:val="left"/>
      <w:pPr>
        <w:ind w:left="3929" w:hanging="360"/>
      </w:pPr>
      <w:rPr>
        <w:rFonts w:ascii="Courier New" w:hAnsi="Courier New" w:cs="Courier New" w:hint="default"/>
      </w:rPr>
    </w:lvl>
    <w:lvl w:ilvl="5" w:tplc="0C090005" w:tentative="1">
      <w:start w:val="1"/>
      <w:numFmt w:val="bullet"/>
      <w:lvlText w:val=""/>
      <w:lvlJc w:val="left"/>
      <w:pPr>
        <w:ind w:left="4649" w:hanging="360"/>
      </w:pPr>
      <w:rPr>
        <w:rFonts w:ascii="Wingdings" w:hAnsi="Wingdings" w:hint="default"/>
      </w:rPr>
    </w:lvl>
    <w:lvl w:ilvl="6" w:tplc="0C090001" w:tentative="1">
      <w:start w:val="1"/>
      <w:numFmt w:val="bullet"/>
      <w:lvlText w:val=""/>
      <w:lvlJc w:val="left"/>
      <w:pPr>
        <w:ind w:left="5369" w:hanging="360"/>
      </w:pPr>
      <w:rPr>
        <w:rFonts w:ascii="Symbol" w:hAnsi="Symbol" w:hint="default"/>
      </w:rPr>
    </w:lvl>
    <w:lvl w:ilvl="7" w:tplc="0C090003" w:tentative="1">
      <w:start w:val="1"/>
      <w:numFmt w:val="bullet"/>
      <w:lvlText w:val="o"/>
      <w:lvlJc w:val="left"/>
      <w:pPr>
        <w:ind w:left="6089" w:hanging="360"/>
      </w:pPr>
      <w:rPr>
        <w:rFonts w:ascii="Courier New" w:hAnsi="Courier New" w:cs="Courier New" w:hint="default"/>
      </w:rPr>
    </w:lvl>
    <w:lvl w:ilvl="8" w:tplc="0C090005" w:tentative="1">
      <w:start w:val="1"/>
      <w:numFmt w:val="bullet"/>
      <w:lvlText w:val=""/>
      <w:lvlJc w:val="left"/>
      <w:pPr>
        <w:ind w:left="6809" w:hanging="360"/>
      </w:pPr>
      <w:rPr>
        <w:rFonts w:ascii="Wingdings" w:hAnsi="Wingdings" w:hint="default"/>
      </w:rPr>
    </w:lvl>
  </w:abstractNum>
  <w:abstractNum w:abstractNumId="16" w15:restartNumberingAfterBreak="0">
    <w:nsid w:val="3C955885"/>
    <w:multiLevelType w:val="hybridMultilevel"/>
    <w:tmpl w:val="75221960"/>
    <w:lvl w:ilvl="0" w:tplc="A3D0D51C">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010989"/>
    <w:multiLevelType w:val="hybridMultilevel"/>
    <w:tmpl w:val="13A269FC"/>
    <w:lvl w:ilvl="0" w:tplc="0C090019">
      <w:start w:val="1"/>
      <w:numFmt w:val="lowerLetter"/>
      <w:lvlText w:val="%1."/>
      <w:lvlJc w:val="left"/>
      <w:pPr>
        <w:ind w:left="1007" w:hanging="360"/>
      </w:pPr>
      <w:rPr>
        <w:rFonts w:hint="default"/>
        <w:color w:val="auto"/>
      </w:rPr>
    </w:lvl>
    <w:lvl w:ilvl="1" w:tplc="0C090003" w:tentative="1">
      <w:start w:val="1"/>
      <w:numFmt w:val="bullet"/>
      <w:lvlText w:val="o"/>
      <w:lvlJc w:val="left"/>
      <w:pPr>
        <w:ind w:left="1727" w:hanging="360"/>
      </w:pPr>
      <w:rPr>
        <w:rFonts w:ascii="Courier New" w:hAnsi="Courier New" w:cs="Courier New" w:hint="default"/>
      </w:rPr>
    </w:lvl>
    <w:lvl w:ilvl="2" w:tplc="0C090005" w:tentative="1">
      <w:start w:val="1"/>
      <w:numFmt w:val="bullet"/>
      <w:lvlText w:val=""/>
      <w:lvlJc w:val="left"/>
      <w:pPr>
        <w:ind w:left="2447" w:hanging="360"/>
      </w:pPr>
      <w:rPr>
        <w:rFonts w:ascii="Wingdings" w:hAnsi="Wingdings" w:hint="default"/>
      </w:rPr>
    </w:lvl>
    <w:lvl w:ilvl="3" w:tplc="0C090001" w:tentative="1">
      <w:start w:val="1"/>
      <w:numFmt w:val="bullet"/>
      <w:lvlText w:val=""/>
      <w:lvlJc w:val="left"/>
      <w:pPr>
        <w:ind w:left="3167" w:hanging="360"/>
      </w:pPr>
      <w:rPr>
        <w:rFonts w:ascii="Symbol" w:hAnsi="Symbol" w:hint="default"/>
      </w:rPr>
    </w:lvl>
    <w:lvl w:ilvl="4" w:tplc="0C090003" w:tentative="1">
      <w:start w:val="1"/>
      <w:numFmt w:val="bullet"/>
      <w:lvlText w:val="o"/>
      <w:lvlJc w:val="left"/>
      <w:pPr>
        <w:ind w:left="3887" w:hanging="360"/>
      </w:pPr>
      <w:rPr>
        <w:rFonts w:ascii="Courier New" w:hAnsi="Courier New" w:cs="Courier New" w:hint="default"/>
      </w:rPr>
    </w:lvl>
    <w:lvl w:ilvl="5" w:tplc="0C090005" w:tentative="1">
      <w:start w:val="1"/>
      <w:numFmt w:val="bullet"/>
      <w:lvlText w:val=""/>
      <w:lvlJc w:val="left"/>
      <w:pPr>
        <w:ind w:left="4607" w:hanging="360"/>
      </w:pPr>
      <w:rPr>
        <w:rFonts w:ascii="Wingdings" w:hAnsi="Wingdings" w:hint="default"/>
      </w:rPr>
    </w:lvl>
    <w:lvl w:ilvl="6" w:tplc="0C090001" w:tentative="1">
      <w:start w:val="1"/>
      <w:numFmt w:val="bullet"/>
      <w:lvlText w:val=""/>
      <w:lvlJc w:val="left"/>
      <w:pPr>
        <w:ind w:left="5327" w:hanging="360"/>
      </w:pPr>
      <w:rPr>
        <w:rFonts w:ascii="Symbol" w:hAnsi="Symbol" w:hint="default"/>
      </w:rPr>
    </w:lvl>
    <w:lvl w:ilvl="7" w:tplc="0C090003" w:tentative="1">
      <w:start w:val="1"/>
      <w:numFmt w:val="bullet"/>
      <w:lvlText w:val="o"/>
      <w:lvlJc w:val="left"/>
      <w:pPr>
        <w:ind w:left="6047" w:hanging="360"/>
      </w:pPr>
      <w:rPr>
        <w:rFonts w:ascii="Courier New" w:hAnsi="Courier New" w:cs="Courier New" w:hint="default"/>
      </w:rPr>
    </w:lvl>
    <w:lvl w:ilvl="8" w:tplc="0C090005" w:tentative="1">
      <w:start w:val="1"/>
      <w:numFmt w:val="bullet"/>
      <w:lvlText w:val=""/>
      <w:lvlJc w:val="left"/>
      <w:pPr>
        <w:ind w:left="6767" w:hanging="360"/>
      </w:pPr>
      <w:rPr>
        <w:rFonts w:ascii="Wingdings" w:hAnsi="Wingdings" w:hint="default"/>
      </w:rPr>
    </w:lvl>
  </w:abstractNum>
  <w:abstractNum w:abstractNumId="18" w15:restartNumberingAfterBreak="0">
    <w:nsid w:val="3FBE1F19"/>
    <w:multiLevelType w:val="hybridMultilevel"/>
    <w:tmpl w:val="0B225288"/>
    <w:lvl w:ilvl="0" w:tplc="5686CBC6">
      <w:numFmt w:val="bullet"/>
      <w:lvlText w:val="-"/>
      <w:lvlJc w:val="left"/>
      <w:pPr>
        <w:ind w:left="720" w:hanging="360"/>
      </w:pPr>
      <w:rPr>
        <w:rFonts w:ascii="Verdana" w:eastAsiaTheme="minorHAnsi" w:hAnsi="Verdana" w:cs="Verdana"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7B5338"/>
    <w:multiLevelType w:val="hybridMultilevel"/>
    <w:tmpl w:val="9BAC8B28"/>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C517E0"/>
    <w:multiLevelType w:val="multilevel"/>
    <w:tmpl w:val="4148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B21132"/>
    <w:multiLevelType w:val="hybridMultilevel"/>
    <w:tmpl w:val="B2503E02"/>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211861"/>
    <w:multiLevelType w:val="hybridMultilevel"/>
    <w:tmpl w:val="E9309774"/>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F13522"/>
    <w:multiLevelType w:val="hybridMultilevel"/>
    <w:tmpl w:val="43989650"/>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8B5BC4"/>
    <w:multiLevelType w:val="hybridMultilevel"/>
    <w:tmpl w:val="64D49CEA"/>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14D6C"/>
    <w:multiLevelType w:val="hybridMultilevel"/>
    <w:tmpl w:val="0CB4CF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BE3D55"/>
    <w:multiLevelType w:val="hybridMultilevel"/>
    <w:tmpl w:val="72E4101C"/>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A717D6"/>
    <w:multiLevelType w:val="hybridMultilevel"/>
    <w:tmpl w:val="470271AE"/>
    <w:lvl w:ilvl="0" w:tplc="A3D0D51C">
      <w:start w:val="1"/>
      <w:numFmt w:val="bullet"/>
      <w:lvlText w:val=""/>
      <w:lvlJc w:val="left"/>
      <w:pPr>
        <w:ind w:left="1007" w:hanging="360"/>
      </w:pPr>
      <w:rPr>
        <w:rFonts w:ascii="Symbol" w:hAnsi="Symbol" w:hint="default"/>
        <w:color w:val="auto"/>
      </w:rPr>
    </w:lvl>
    <w:lvl w:ilvl="1" w:tplc="0C090003" w:tentative="1">
      <w:start w:val="1"/>
      <w:numFmt w:val="bullet"/>
      <w:lvlText w:val="o"/>
      <w:lvlJc w:val="left"/>
      <w:pPr>
        <w:ind w:left="1727" w:hanging="360"/>
      </w:pPr>
      <w:rPr>
        <w:rFonts w:ascii="Courier New" w:hAnsi="Courier New" w:cs="Courier New" w:hint="default"/>
      </w:rPr>
    </w:lvl>
    <w:lvl w:ilvl="2" w:tplc="0C090005" w:tentative="1">
      <w:start w:val="1"/>
      <w:numFmt w:val="bullet"/>
      <w:lvlText w:val=""/>
      <w:lvlJc w:val="left"/>
      <w:pPr>
        <w:ind w:left="2447" w:hanging="360"/>
      </w:pPr>
      <w:rPr>
        <w:rFonts w:ascii="Wingdings" w:hAnsi="Wingdings" w:hint="default"/>
      </w:rPr>
    </w:lvl>
    <w:lvl w:ilvl="3" w:tplc="0C090001" w:tentative="1">
      <w:start w:val="1"/>
      <w:numFmt w:val="bullet"/>
      <w:lvlText w:val=""/>
      <w:lvlJc w:val="left"/>
      <w:pPr>
        <w:ind w:left="3167" w:hanging="360"/>
      </w:pPr>
      <w:rPr>
        <w:rFonts w:ascii="Symbol" w:hAnsi="Symbol" w:hint="default"/>
      </w:rPr>
    </w:lvl>
    <w:lvl w:ilvl="4" w:tplc="0C090003" w:tentative="1">
      <w:start w:val="1"/>
      <w:numFmt w:val="bullet"/>
      <w:lvlText w:val="o"/>
      <w:lvlJc w:val="left"/>
      <w:pPr>
        <w:ind w:left="3887" w:hanging="360"/>
      </w:pPr>
      <w:rPr>
        <w:rFonts w:ascii="Courier New" w:hAnsi="Courier New" w:cs="Courier New" w:hint="default"/>
      </w:rPr>
    </w:lvl>
    <w:lvl w:ilvl="5" w:tplc="0C090005" w:tentative="1">
      <w:start w:val="1"/>
      <w:numFmt w:val="bullet"/>
      <w:lvlText w:val=""/>
      <w:lvlJc w:val="left"/>
      <w:pPr>
        <w:ind w:left="4607" w:hanging="360"/>
      </w:pPr>
      <w:rPr>
        <w:rFonts w:ascii="Wingdings" w:hAnsi="Wingdings" w:hint="default"/>
      </w:rPr>
    </w:lvl>
    <w:lvl w:ilvl="6" w:tplc="0C090001" w:tentative="1">
      <w:start w:val="1"/>
      <w:numFmt w:val="bullet"/>
      <w:lvlText w:val=""/>
      <w:lvlJc w:val="left"/>
      <w:pPr>
        <w:ind w:left="5327" w:hanging="360"/>
      </w:pPr>
      <w:rPr>
        <w:rFonts w:ascii="Symbol" w:hAnsi="Symbol" w:hint="default"/>
      </w:rPr>
    </w:lvl>
    <w:lvl w:ilvl="7" w:tplc="0C090003" w:tentative="1">
      <w:start w:val="1"/>
      <w:numFmt w:val="bullet"/>
      <w:lvlText w:val="o"/>
      <w:lvlJc w:val="left"/>
      <w:pPr>
        <w:ind w:left="6047" w:hanging="360"/>
      </w:pPr>
      <w:rPr>
        <w:rFonts w:ascii="Courier New" w:hAnsi="Courier New" w:cs="Courier New" w:hint="default"/>
      </w:rPr>
    </w:lvl>
    <w:lvl w:ilvl="8" w:tplc="0C090005" w:tentative="1">
      <w:start w:val="1"/>
      <w:numFmt w:val="bullet"/>
      <w:lvlText w:val=""/>
      <w:lvlJc w:val="left"/>
      <w:pPr>
        <w:ind w:left="6767" w:hanging="360"/>
      </w:pPr>
      <w:rPr>
        <w:rFonts w:ascii="Wingdings" w:hAnsi="Wingdings" w:hint="default"/>
      </w:rPr>
    </w:lvl>
  </w:abstractNum>
  <w:abstractNum w:abstractNumId="28" w15:restartNumberingAfterBreak="0">
    <w:nsid w:val="57F5109D"/>
    <w:multiLevelType w:val="hybridMultilevel"/>
    <w:tmpl w:val="EE921E66"/>
    <w:lvl w:ilvl="0" w:tplc="A8DECC88">
      <w:start w:val="1"/>
      <w:numFmt w:val="bullet"/>
      <w:lvlText w:val=""/>
      <w:lvlJc w:val="left"/>
      <w:pPr>
        <w:ind w:left="1049" w:hanging="360"/>
      </w:pPr>
      <w:rPr>
        <w:rFonts w:ascii="Symbol" w:hAnsi="Symbol" w:hint="default"/>
      </w:rPr>
    </w:lvl>
    <w:lvl w:ilvl="1" w:tplc="0C090003" w:tentative="1">
      <w:start w:val="1"/>
      <w:numFmt w:val="bullet"/>
      <w:lvlText w:val="o"/>
      <w:lvlJc w:val="left"/>
      <w:pPr>
        <w:ind w:left="1769" w:hanging="360"/>
      </w:pPr>
      <w:rPr>
        <w:rFonts w:ascii="Courier New" w:hAnsi="Courier New" w:cs="Courier New" w:hint="default"/>
      </w:rPr>
    </w:lvl>
    <w:lvl w:ilvl="2" w:tplc="0C090005" w:tentative="1">
      <w:start w:val="1"/>
      <w:numFmt w:val="bullet"/>
      <w:lvlText w:val=""/>
      <w:lvlJc w:val="left"/>
      <w:pPr>
        <w:ind w:left="2489" w:hanging="360"/>
      </w:pPr>
      <w:rPr>
        <w:rFonts w:ascii="Wingdings" w:hAnsi="Wingdings" w:hint="default"/>
      </w:rPr>
    </w:lvl>
    <w:lvl w:ilvl="3" w:tplc="0C090001" w:tentative="1">
      <w:start w:val="1"/>
      <w:numFmt w:val="bullet"/>
      <w:lvlText w:val=""/>
      <w:lvlJc w:val="left"/>
      <w:pPr>
        <w:ind w:left="3209" w:hanging="360"/>
      </w:pPr>
      <w:rPr>
        <w:rFonts w:ascii="Symbol" w:hAnsi="Symbol" w:hint="default"/>
      </w:rPr>
    </w:lvl>
    <w:lvl w:ilvl="4" w:tplc="0C090003" w:tentative="1">
      <w:start w:val="1"/>
      <w:numFmt w:val="bullet"/>
      <w:lvlText w:val="o"/>
      <w:lvlJc w:val="left"/>
      <w:pPr>
        <w:ind w:left="3929" w:hanging="360"/>
      </w:pPr>
      <w:rPr>
        <w:rFonts w:ascii="Courier New" w:hAnsi="Courier New" w:cs="Courier New" w:hint="default"/>
      </w:rPr>
    </w:lvl>
    <w:lvl w:ilvl="5" w:tplc="0C090005" w:tentative="1">
      <w:start w:val="1"/>
      <w:numFmt w:val="bullet"/>
      <w:lvlText w:val=""/>
      <w:lvlJc w:val="left"/>
      <w:pPr>
        <w:ind w:left="4649" w:hanging="360"/>
      </w:pPr>
      <w:rPr>
        <w:rFonts w:ascii="Wingdings" w:hAnsi="Wingdings" w:hint="default"/>
      </w:rPr>
    </w:lvl>
    <w:lvl w:ilvl="6" w:tplc="0C090001" w:tentative="1">
      <w:start w:val="1"/>
      <w:numFmt w:val="bullet"/>
      <w:lvlText w:val=""/>
      <w:lvlJc w:val="left"/>
      <w:pPr>
        <w:ind w:left="5369" w:hanging="360"/>
      </w:pPr>
      <w:rPr>
        <w:rFonts w:ascii="Symbol" w:hAnsi="Symbol" w:hint="default"/>
      </w:rPr>
    </w:lvl>
    <w:lvl w:ilvl="7" w:tplc="0C090003" w:tentative="1">
      <w:start w:val="1"/>
      <w:numFmt w:val="bullet"/>
      <w:lvlText w:val="o"/>
      <w:lvlJc w:val="left"/>
      <w:pPr>
        <w:ind w:left="6089" w:hanging="360"/>
      </w:pPr>
      <w:rPr>
        <w:rFonts w:ascii="Courier New" w:hAnsi="Courier New" w:cs="Courier New" w:hint="default"/>
      </w:rPr>
    </w:lvl>
    <w:lvl w:ilvl="8" w:tplc="0C090005" w:tentative="1">
      <w:start w:val="1"/>
      <w:numFmt w:val="bullet"/>
      <w:lvlText w:val=""/>
      <w:lvlJc w:val="left"/>
      <w:pPr>
        <w:ind w:left="6809" w:hanging="360"/>
      </w:pPr>
      <w:rPr>
        <w:rFonts w:ascii="Wingdings" w:hAnsi="Wingdings" w:hint="default"/>
      </w:rPr>
    </w:lvl>
  </w:abstractNum>
  <w:abstractNum w:abstractNumId="29" w15:restartNumberingAfterBreak="0">
    <w:nsid w:val="5BA17AA8"/>
    <w:multiLevelType w:val="multilevel"/>
    <w:tmpl w:val="C7F49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8948B2"/>
    <w:multiLevelType w:val="hybridMultilevel"/>
    <w:tmpl w:val="352E6E3A"/>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CF3803"/>
    <w:multiLevelType w:val="hybridMultilevel"/>
    <w:tmpl w:val="21C86694"/>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1F1011"/>
    <w:multiLevelType w:val="hybridMultilevel"/>
    <w:tmpl w:val="0F268A2C"/>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FE144D"/>
    <w:multiLevelType w:val="hybridMultilevel"/>
    <w:tmpl w:val="0A10644A"/>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427029"/>
    <w:multiLevelType w:val="hybridMultilevel"/>
    <w:tmpl w:val="6660D4F6"/>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E52CD4"/>
    <w:multiLevelType w:val="hybridMultilevel"/>
    <w:tmpl w:val="0FBABB00"/>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3E4645"/>
    <w:multiLevelType w:val="hybridMultilevel"/>
    <w:tmpl w:val="91503BBE"/>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39176E"/>
    <w:multiLevelType w:val="hybridMultilevel"/>
    <w:tmpl w:val="F46A40AE"/>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E86889"/>
    <w:multiLevelType w:val="hybridMultilevel"/>
    <w:tmpl w:val="3FF29AA0"/>
    <w:lvl w:ilvl="0" w:tplc="A3D0D51C">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496745"/>
    <w:multiLevelType w:val="hybridMultilevel"/>
    <w:tmpl w:val="CB5E4AB8"/>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7877FE"/>
    <w:multiLevelType w:val="hybridMultilevel"/>
    <w:tmpl w:val="55D8C912"/>
    <w:lvl w:ilvl="0" w:tplc="0B1C7858">
      <w:start w:val="1"/>
      <w:numFmt w:val="lowerLetter"/>
      <w:lvlText w:val="%1."/>
      <w:lvlJc w:val="left"/>
      <w:pPr>
        <w:ind w:left="682" w:hanging="360"/>
      </w:pPr>
      <w:rPr>
        <w:rFonts w:hint="default"/>
        <w:b/>
        <w:sz w:val="22"/>
      </w:rPr>
    </w:lvl>
    <w:lvl w:ilvl="1" w:tplc="0C090019" w:tentative="1">
      <w:start w:val="1"/>
      <w:numFmt w:val="lowerLetter"/>
      <w:lvlText w:val="%2."/>
      <w:lvlJc w:val="left"/>
      <w:pPr>
        <w:ind w:left="1402" w:hanging="360"/>
      </w:pPr>
    </w:lvl>
    <w:lvl w:ilvl="2" w:tplc="0C09001B" w:tentative="1">
      <w:start w:val="1"/>
      <w:numFmt w:val="lowerRoman"/>
      <w:lvlText w:val="%3."/>
      <w:lvlJc w:val="right"/>
      <w:pPr>
        <w:ind w:left="2122" w:hanging="180"/>
      </w:pPr>
    </w:lvl>
    <w:lvl w:ilvl="3" w:tplc="0C09000F" w:tentative="1">
      <w:start w:val="1"/>
      <w:numFmt w:val="decimal"/>
      <w:lvlText w:val="%4."/>
      <w:lvlJc w:val="left"/>
      <w:pPr>
        <w:ind w:left="2842" w:hanging="360"/>
      </w:pPr>
    </w:lvl>
    <w:lvl w:ilvl="4" w:tplc="0C090019" w:tentative="1">
      <w:start w:val="1"/>
      <w:numFmt w:val="lowerLetter"/>
      <w:lvlText w:val="%5."/>
      <w:lvlJc w:val="left"/>
      <w:pPr>
        <w:ind w:left="3562" w:hanging="360"/>
      </w:pPr>
    </w:lvl>
    <w:lvl w:ilvl="5" w:tplc="0C09001B" w:tentative="1">
      <w:start w:val="1"/>
      <w:numFmt w:val="lowerRoman"/>
      <w:lvlText w:val="%6."/>
      <w:lvlJc w:val="right"/>
      <w:pPr>
        <w:ind w:left="4282" w:hanging="180"/>
      </w:pPr>
    </w:lvl>
    <w:lvl w:ilvl="6" w:tplc="0C09000F" w:tentative="1">
      <w:start w:val="1"/>
      <w:numFmt w:val="decimal"/>
      <w:lvlText w:val="%7."/>
      <w:lvlJc w:val="left"/>
      <w:pPr>
        <w:ind w:left="5002" w:hanging="360"/>
      </w:pPr>
    </w:lvl>
    <w:lvl w:ilvl="7" w:tplc="0C090019" w:tentative="1">
      <w:start w:val="1"/>
      <w:numFmt w:val="lowerLetter"/>
      <w:lvlText w:val="%8."/>
      <w:lvlJc w:val="left"/>
      <w:pPr>
        <w:ind w:left="5722" w:hanging="360"/>
      </w:pPr>
    </w:lvl>
    <w:lvl w:ilvl="8" w:tplc="0C09001B" w:tentative="1">
      <w:start w:val="1"/>
      <w:numFmt w:val="lowerRoman"/>
      <w:lvlText w:val="%9."/>
      <w:lvlJc w:val="right"/>
      <w:pPr>
        <w:ind w:left="6442" w:hanging="180"/>
      </w:pPr>
    </w:lvl>
  </w:abstractNum>
  <w:abstractNum w:abstractNumId="41" w15:restartNumberingAfterBreak="0">
    <w:nsid w:val="7BFD6C8B"/>
    <w:multiLevelType w:val="hybridMultilevel"/>
    <w:tmpl w:val="0CB4CF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DE80E12"/>
    <w:multiLevelType w:val="hybridMultilevel"/>
    <w:tmpl w:val="9E42BCE4"/>
    <w:lvl w:ilvl="0" w:tplc="20E2E2C0">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3638F5"/>
    <w:multiLevelType w:val="hybridMultilevel"/>
    <w:tmpl w:val="C2EEAC2E"/>
    <w:lvl w:ilvl="0" w:tplc="C874B398">
      <w:start w:val="1"/>
      <w:numFmt w:val="bullet"/>
      <w:lvlText w:val=""/>
      <w:lvlJc w:val="left"/>
      <w:pPr>
        <w:ind w:left="720" w:hanging="360"/>
      </w:pPr>
      <w:rPr>
        <w:rFonts w:ascii="Symbol" w:hAnsi="Symbol"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CD33F1"/>
    <w:multiLevelType w:val="hybridMultilevel"/>
    <w:tmpl w:val="E168EEE0"/>
    <w:lvl w:ilvl="0" w:tplc="A8DECC8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0"/>
  </w:num>
  <w:num w:numId="4">
    <w:abstractNumId w:val="6"/>
  </w:num>
  <w:num w:numId="5">
    <w:abstractNumId w:val="41"/>
  </w:num>
  <w:num w:numId="6">
    <w:abstractNumId w:val="44"/>
  </w:num>
  <w:num w:numId="7">
    <w:abstractNumId w:val="44"/>
  </w:num>
  <w:num w:numId="8">
    <w:abstractNumId w:val="42"/>
  </w:num>
  <w:num w:numId="9">
    <w:abstractNumId w:val="36"/>
  </w:num>
  <w:num w:numId="10">
    <w:abstractNumId w:val="19"/>
  </w:num>
  <w:num w:numId="11">
    <w:abstractNumId w:val="37"/>
  </w:num>
  <w:num w:numId="12">
    <w:abstractNumId w:val="21"/>
  </w:num>
  <w:num w:numId="13">
    <w:abstractNumId w:val="35"/>
  </w:num>
  <w:num w:numId="14">
    <w:abstractNumId w:val="30"/>
  </w:num>
  <w:num w:numId="15">
    <w:abstractNumId w:val="32"/>
  </w:num>
  <w:num w:numId="16">
    <w:abstractNumId w:val="34"/>
  </w:num>
  <w:num w:numId="17">
    <w:abstractNumId w:val="7"/>
  </w:num>
  <w:num w:numId="18">
    <w:abstractNumId w:val="24"/>
  </w:num>
  <w:num w:numId="19">
    <w:abstractNumId w:val="39"/>
  </w:num>
  <w:num w:numId="20">
    <w:abstractNumId w:val="26"/>
  </w:num>
  <w:num w:numId="21">
    <w:abstractNumId w:val="3"/>
  </w:num>
  <w:num w:numId="22">
    <w:abstractNumId w:val="43"/>
  </w:num>
  <w:num w:numId="23">
    <w:abstractNumId w:val="1"/>
  </w:num>
  <w:num w:numId="24">
    <w:abstractNumId w:val="31"/>
  </w:num>
  <w:num w:numId="25">
    <w:abstractNumId w:val="2"/>
  </w:num>
  <w:num w:numId="26">
    <w:abstractNumId w:val="40"/>
  </w:num>
  <w:num w:numId="27">
    <w:abstractNumId w:val="33"/>
  </w:num>
  <w:num w:numId="28">
    <w:abstractNumId w:val="23"/>
  </w:num>
  <w:num w:numId="29">
    <w:abstractNumId w:val="8"/>
  </w:num>
  <w:num w:numId="30">
    <w:abstractNumId w:val="22"/>
  </w:num>
  <w:num w:numId="31">
    <w:abstractNumId w:val="12"/>
  </w:num>
  <w:num w:numId="32">
    <w:abstractNumId w:val="28"/>
  </w:num>
  <w:num w:numId="33">
    <w:abstractNumId w:val="15"/>
  </w:num>
  <w:num w:numId="34">
    <w:abstractNumId w:val="9"/>
  </w:num>
  <w:num w:numId="35">
    <w:abstractNumId w:val="4"/>
  </w:num>
  <w:num w:numId="36">
    <w:abstractNumId w:val="11"/>
  </w:num>
  <w:num w:numId="37">
    <w:abstractNumId w:val="38"/>
  </w:num>
  <w:num w:numId="38">
    <w:abstractNumId w:val="5"/>
  </w:num>
  <w:num w:numId="39">
    <w:abstractNumId w:val="16"/>
  </w:num>
  <w:num w:numId="40">
    <w:abstractNumId w:val="10"/>
  </w:num>
  <w:num w:numId="41">
    <w:abstractNumId w:val="14"/>
  </w:num>
  <w:num w:numId="42">
    <w:abstractNumId w:val="27"/>
  </w:num>
  <w:num w:numId="43">
    <w:abstractNumId w:val="17"/>
  </w:num>
  <w:num w:numId="44">
    <w:abstractNumId w:val="20"/>
  </w:num>
  <w:num w:numId="45">
    <w:abstractNumId w:val="29"/>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B83"/>
    <w:rsid w:val="00035C78"/>
    <w:rsid w:val="00050F5F"/>
    <w:rsid w:val="00052F39"/>
    <w:rsid w:val="000A0D04"/>
    <w:rsid w:val="000A6460"/>
    <w:rsid w:val="000D2882"/>
    <w:rsid w:val="000E13D7"/>
    <w:rsid w:val="000E1567"/>
    <w:rsid w:val="000E418E"/>
    <w:rsid w:val="00101A7F"/>
    <w:rsid w:val="0011460C"/>
    <w:rsid w:val="001147FD"/>
    <w:rsid w:val="00142D04"/>
    <w:rsid w:val="00152DAB"/>
    <w:rsid w:val="001539DC"/>
    <w:rsid w:val="001926BE"/>
    <w:rsid w:val="001978A5"/>
    <w:rsid w:val="001C0956"/>
    <w:rsid w:val="001C15FC"/>
    <w:rsid w:val="001C51B0"/>
    <w:rsid w:val="001E51A6"/>
    <w:rsid w:val="001F3F58"/>
    <w:rsid w:val="00200C64"/>
    <w:rsid w:val="00212E4A"/>
    <w:rsid w:val="00230A83"/>
    <w:rsid w:val="00230EFE"/>
    <w:rsid w:val="00243171"/>
    <w:rsid w:val="00253F1F"/>
    <w:rsid w:val="002A51FF"/>
    <w:rsid w:val="002B5160"/>
    <w:rsid w:val="002C42DB"/>
    <w:rsid w:val="002D07C4"/>
    <w:rsid w:val="002D3C74"/>
    <w:rsid w:val="002E0E91"/>
    <w:rsid w:val="002F626F"/>
    <w:rsid w:val="0030280E"/>
    <w:rsid w:val="003219EC"/>
    <w:rsid w:val="003379DA"/>
    <w:rsid w:val="00340B07"/>
    <w:rsid w:val="0034233E"/>
    <w:rsid w:val="00346B0A"/>
    <w:rsid w:val="003635C8"/>
    <w:rsid w:val="003651FE"/>
    <w:rsid w:val="003A35A1"/>
    <w:rsid w:val="003B61D9"/>
    <w:rsid w:val="003C6ED9"/>
    <w:rsid w:val="003D0F1B"/>
    <w:rsid w:val="003D3A30"/>
    <w:rsid w:val="003D46C4"/>
    <w:rsid w:val="003F2EEB"/>
    <w:rsid w:val="00410A0F"/>
    <w:rsid w:val="004311DC"/>
    <w:rsid w:val="00431D06"/>
    <w:rsid w:val="00432D6E"/>
    <w:rsid w:val="004510F7"/>
    <w:rsid w:val="00456E5D"/>
    <w:rsid w:val="00474F9E"/>
    <w:rsid w:val="00484139"/>
    <w:rsid w:val="00485895"/>
    <w:rsid w:val="00492AFB"/>
    <w:rsid w:val="004A32E1"/>
    <w:rsid w:val="004A46B2"/>
    <w:rsid w:val="004A4AA6"/>
    <w:rsid w:val="004B442C"/>
    <w:rsid w:val="004C1248"/>
    <w:rsid w:val="004C5A32"/>
    <w:rsid w:val="004D0BA0"/>
    <w:rsid w:val="0050345F"/>
    <w:rsid w:val="00515479"/>
    <w:rsid w:val="005201D9"/>
    <w:rsid w:val="0053529D"/>
    <w:rsid w:val="0053646E"/>
    <w:rsid w:val="00541EB5"/>
    <w:rsid w:val="005463CD"/>
    <w:rsid w:val="00555321"/>
    <w:rsid w:val="0056353A"/>
    <w:rsid w:val="00570E3F"/>
    <w:rsid w:val="00594E3C"/>
    <w:rsid w:val="005969F4"/>
    <w:rsid w:val="005D20BE"/>
    <w:rsid w:val="005D606E"/>
    <w:rsid w:val="005F0142"/>
    <w:rsid w:val="00604C63"/>
    <w:rsid w:val="00607CE5"/>
    <w:rsid w:val="00653671"/>
    <w:rsid w:val="006544CB"/>
    <w:rsid w:val="00655294"/>
    <w:rsid w:val="0066073A"/>
    <w:rsid w:val="00663952"/>
    <w:rsid w:val="00696846"/>
    <w:rsid w:val="006A0FEB"/>
    <w:rsid w:val="006D09EF"/>
    <w:rsid w:val="006D6852"/>
    <w:rsid w:val="006E2CF0"/>
    <w:rsid w:val="007023F1"/>
    <w:rsid w:val="00735A0A"/>
    <w:rsid w:val="00736F01"/>
    <w:rsid w:val="00765340"/>
    <w:rsid w:val="00766199"/>
    <w:rsid w:val="00767311"/>
    <w:rsid w:val="007732C5"/>
    <w:rsid w:val="00790C65"/>
    <w:rsid w:val="007A50ED"/>
    <w:rsid w:val="007B2E09"/>
    <w:rsid w:val="007C1112"/>
    <w:rsid w:val="007C3DF0"/>
    <w:rsid w:val="007C5B83"/>
    <w:rsid w:val="007E31DF"/>
    <w:rsid w:val="007F2FCC"/>
    <w:rsid w:val="007F764D"/>
    <w:rsid w:val="00850052"/>
    <w:rsid w:val="00851AC1"/>
    <w:rsid w:val="008554FC"/>
    <w:rsid w:val="008634FD"/>
    <w:rsid w:val="0087370B"/>
    <w:rsid w:val="00880C69"/>
    <w:rsid w:val="00884404"/>
    <w:rsid w:val="00886EAC"/>
    <w:rsid w:val="008B1C60"/>
    <w:rsid w:val="008C21A2"/>
    <w:rsid w:val="008C5097"/>
    <w:rsid w:val="0091413B"/>
    <w:rsid w:val="009206DD"/>
    <w:rsid w:val="00922750"/>
    <w:rsid w:val="00926D88"/>
    <w:rsid w:val="00935C2B"/>
    <w:rsid w:val="00944A49"/>
    <w:rsid w:val="00945A80"/>
    <w:rsid w:val="009666C7"/>
    <w:rsid w:val="0097182E"/>
    <w:rsid w:val="00972C9D"/>
    <w:rsid w:val="0098270E"/>
    <w:rsid w:val="0098705A"/>
    <w:rsid w:val="009C15A8"/>
    <w:rsid w:val="009D1C32"/>
    <w:rsid w:val="009D6C7C"/>
    <w:rsid w:val="009E3032"/>
    <w:rsid w:val="009F2641"/>
    <w:rsid w:val="00A06EA5"/>
    <w:rsid w:val="00A118DE"/>
    <w:rsid w:val="00A435A3"/>
    <w:rsid w:val="00A47F45"/>
    <w:rsid w:val="00A55B2E"/>
    <w:rsid w:val="00A748F0"/>
    <w:rsid w:val="00A957BD"/>
    <w:rsid w:val="00AA3B88"/>
    <w:rsid w:val="00AA742E"/>
    <w:rsid w:val="00AB0725"/>
    <w:rsid w:val="00AB1C24"/>
    <w:rsid w:val="00AB70D5"/>
    <w:rsid w:val="00AB75A5"/>
    <w:rsid w:val="00AC4A85"/>
    <w:rsid w:val="00AD0C54"/>
    <w:rsid w:val="00AF0180"/>
    <w:rsid w:val="00AF149B"/>
    <w:rsid w:val="00AF7647"/>
    <w:rsid w:val="00B52B6B"/>
    <w:rsid w:val="00B65E97"/>
    <w:rsid w:val="00B755C1"/>
    <w:rsid w:val="00B811BE"/>
    <w:rsid w:val="00B84330"/>
    <w:rsid w:val="00B90BE9"/>
    <w:rsid w:val="00BA2FB6"/>
    <w:rsid w:val="00BC21F8"/>
    <w:rsid w:val="00BD5E2B"/>
    <w:rsid w:val="00BE24BB"/>
    <w:rsid w:val="00BF18DD"/>
    <w:rsid w:val="00C121C1"/>
    <w:rsid w:val="00C14FC8"/>
    <w:rsid w:val="00C65DA3"/>
    <w:rsid w:val="00C859BF"/>
    <w:rsid w:val="00CB1D14"/>
    <w:rsid w:val="00CB4FE4"/>
    <w:rsid w:val="00CC06BD"/>
    <w:rsid w:val="00D352A5"/>
    <w:rsid w:val="00D35805"/>
    <w:rsid w:val="00D43422"/>
    <w:rsid w:val="00D50F52"/>
    <w:rsid w:val="00D81D7F"/>
    <w:rsid w:val="00D9001C"/>
    <w:rsid w:val="00DA0D80"/>
    <w:rsid w:val="00DA653F"/>
    <w:rsid w:val="00DC78CA"/>
    <w:rsid w:val="00DD1827"/>
    <w:rsid w:val="00DE0E98"/>
    <w:rsid w:val="00DE3046"/>
    <w:rsid w:val="00E021AC"/>
    <w:rsid w:val="00E021E3"/>
    <w:rsid w:val="00E10090"/>
    <w:rsid w:val="00E2709A"/>
    <w:rsid w:val="00E415E3"/>
    <w:rsid w:val="00E44F60"/>
    <w:rsid w:val="00E5311A"/>
    <w:rsid w:val="00E65A76"/>
    <w:rsid w:val="00E7213E"/>
    <w:rsid w:val="00E7260C"/>
    <w:rsid w:val="00E743E2"/>
    <w:rsid w:val="00E7693A"/>
    <w:rsid w:val="00EA3544"/>
    <w:rsid w:val="00EB4AAE"/>
    <w:rsid w:val="00EC1D01"/>
    <w:rsid w:val="00EC3991"/>
    <w:rsid w:val="00ED0D46"/>
    <w:rsid w:val="00ED494D"/>
    <w:rsid w:val="00EE321C"/>
    <w:rsid w:val="00EF50E5"/>
    <w:rsid w:val="00F067E7"/>
    <w:rsid w:val="00F11731"/>
    <w:rsid w:val="00F348CB"/>
    <w:rsid w:val="00F42BB5"/>
    <w:rsid w:val="00F52EC0"/>
    <w:rsid w:val="00F66710"/>
    <w:rsid w:val="00F77A3F"/>
    <w:rsid w:val="00F90B1D"/>
    <w:rsid w:val="00F912DE"/>
    <w:rsid w:val="00FA5B8E"/>
    <w:rsid w:val="00FB1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AEDCC4"/>
  <w15:docId w15:val="{7929A6FF-E9C4-4871-AE27-5F91E3DA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32"/>
  </w:style>
  <w:style w:type="paragraph" w:styleId="Heading1">
    <w:name w:val="heading 1"/>
    <w:basedOn w:val="Normal"/>
    <w:next w:val="Normal"/>
    <w:link w:val="Heading1Char"/>
    <w:uiPriority w:val="9"/>
    <w:qFormat/>
    <w:rsid w:val="00302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32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80E"/>
    <w:rPr>
      <w:color w:val="808080"/>
    </w:rPr>
  </w:style>
  <w:style w:type="paragraph" w:styleId="BalloonText">
    <w:name w:val="Balloon Text"/>
    <w:basedOn w:val="Normal"/>
    <w:link w:val="BalloonTextChar"/>
    <w:uiPriority w:val="99"/>
    <w:semiHidden/>
    <w:unhideWhenUsed/>
    <w:rsid w:val="0030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0E"/>
    <w:rPr>
      <w:rFonts w:ascii="Tahoma" w:hAnsi="Tahoma" w:cs="Tahoma"/>
      <w:sz w:val="16"/>
      <w:szCs w:val="16"/>
    </w:rPr>
  </w:style>
  <w:style w:type="paragraph" w:styleId="Header">
    <w:name w:val="header"/>
    <w:basedOn w:val="Normal"/>
    <w:link w:val="HeaderChar"/>
    <w:uiPriority w:val="99"/>
    <w:unhideWhenUsed/>
    <w:rsid w:val="00302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80E"/>
  </w:style>
  <w:style w:type="paragraph" w:styleId="Footer">
    <w:name w:val="footer"/>
    <w:basedOn w:val="Normal"/>
    <w:link w:val="FooterChar"/>
    <w:uiPriority w:val="99"/>
    <w:unhideWhenUsed/>
    <w:rsid w:val="00302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80E"/>
  </w:style>
  <w:style w:type="character" w:customStyle="1" w:styleId="Heading1Char">
    <w:name w:val="Heading 1 Char"/>
    <w:basedOn w:val="DefaultParagraphFont"/>
    <w:link w:val="Heading1"/>
    <w:uiPriority w:val="9"/>
    <w:rsid w:val="0030280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30280E"/>
    <w:pPr>
      <w:spacing w:after="0" w:line="240" w:lineRule="auto"/>
    </w:pPr>
    <w:rPr>
      <w:rFonts w:ascii="Arial" w:eastAsiaTheme="minorEastAsia" w:hAnsi="Arial" w:cs="Times New Roman"/>
      <w:noProof/>
      <w:sz w:val="20"/>
      <w:szCs w:val="20"/>
      <w:lang w:eastAsia="ja-JP"/>
    </w:rPr>
  </w:style>
  <w:style w:type="character" w:customStyle="1" w:styleId="FootnoteTextChar">
    <w:name w:val="Footnote Text Char"/>
    <w:basedOn w:val="DefaultParagraphFont"/>
    <w:link w:val="FootnoteText"/>
    <w:uiPriority w:val="99"/>
    <w:rsid w:val="0030280E"/>
    <w:rPr>
      <w:rFonts w:ascii="Arial" w:eastAsiaTheme="minorEastAsia" w:hAnsi="Arial" w:cs="Times New Roman"/>
      <w:noProof/>
      <w:sz w:val="20"/>
      <w:szCs w:val="20"/>
      <w:lang w:eastAsia="ja-JP"/>
    </w:rPr>
  </w:style>
  <w:style w:type="paragraph" w:styleId="Caption">
    <w:name w:val="caption"/>
    <w:basedOn w:val="Normal"/>
    <w:next w:val="Normal"/>
    <w:qFormat/>
    <w:rsid w:val="0030280E"/>
    <w:pPr>
      <w:spacing w:after="0" w:line="240" w:lineRule="auto"/>
    </w:pPr>
    <w:rPr>
      <w:rFonts w:ascii="Arial" w:eastAsia="Times New Roman" w:hAnsi="Arial" w:cs="Times New Roman"/>
      <w:b/>
      <w:bCs/>
      <w:sz w:val="20"/>
      <w:szCs w:val="20"/>
      <w:lang w:eastAsia="en-AU"/>
    </w:rPr>
  </w:style>
  <w:style w:type="table" w:styleId="TableGrid">
    <w:name w:val="Table Grid"/>
    <w:basedOn w:val="TableNormal"/>
    <w:rsid w:val="00302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E321C"/>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4A4AA6"/>
    <w:pPr>
      <w:spacing w:after="0" w:line="240" w:lineRule="auto"/>
    </w:pPr>
    <w:rPr>
      <w:rFonts w:ascii="Calibri" w:eastAsia="Calibri" w:hAnsi="Calibri" w:cs="Times New Roman"/>
    </w:rPr>
  </w:style>
  <w:style w:type="character" w:customStyle="1" w:styleId="NoSpacingChar">
    <w:name w:val="No Spacing Char"/>
    <w:link w:val="NoSpacing"/>
    <w:uiPriority w:val="1"/>
    <w:rsid w:val="004A4AA6"/>
    <w:rPr>
      <w:rFonts w:ascii="Calibri" w:eastAsia="Calibri" w:hAnsi="Calibri" w:cs="Times New Roman"/>
    </w:rPr>
  </w:style>
  <w:style w:type="paragraph" w:customStyle="1" w:styleId="Default">
    <w:name w:val="Default"/>
    <w:rsid w:val="004C1248"/>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4C1248"/>
    <w:rPr>
      <w:sz w:val="16"/>
      <w:szCs w:val="16"/>
    </w:rPr>
  </w:style>
  <w:style w:type="paragraph" w:styleId="CommentText">
    <w:name w:val="annotation text"/>
    <w:basedOn w:val="Normal"/>
    <w:link w:val="CommentTextChar"/>
    <w:uiPriority w:val="99"/>
    <w:unhideWhenUsed/>
    <w:rsid w:val="004C1248"/>
    <w:pPr>
      <w:spacing w:line="240" w:lineRule="auto"/>
    </w:pPr>
    <w:rPr>
      <w:sz w:val="20"/>
      <w:szCs w:val="20"/>
    </w:rPr>
  </w:style>
  <w:style w:type="character" w:customStyle="1" w:styleId="CommentTextChar">
    <w:name w:val="Comment Text Char"/>
    <w:basedOn w:val="DefaultParagraphFont"/>
    <w:link w:val="CommentText"/>
    <w:uiPriority w:val="99"/>
    <w:rsid w:val="004C1248"/>
    <w:rPr>
      <w:sz w:val="20"/>
      <w:szCs w:val="20"/>
    </w:rPr>
  </w:style>
  <w:style w:type="paragraph" w:styleId="CommentSubject">
    <w:name w:val="annotation subject"/>
    <w:basedOn w:val="CommentText"/>
    <w:next w:val="CommentText"/>
    <w:link w:val="CommentSubjectChar"/>
    <w:uiPriority w:val="99"/>
    <w:semiHidden/>
    <w:unhideWhenUsed/>
    <w:rsid w:val="004C1248"/>
    <w:rPr>
      <w:b/>
      <w:bCs/>
    </w:rPr>
  </w:style>
  <w:style w:type="character" w:customStyle="1" w:styleId="CommentSubjectChar">
    <w:name w:val="Comment Subject Char"/>
    <w:basedOn w:val="CommentTextChar"/>
    <w:link w:val="CommentSubject"/>
    <w:uiPriority w:val="99"/>
    <w:semiHidden/>
    <w:rsid w:val="004C1248"/>
    <w:rPr>
      <w:b/>
      <w:bCs/>
      <w:sz w:val="20"/>
      <w:szCs w:val="20"/>
    </w:rPr>
  </w:style>
  <w:style w:type="character" w:styleId="Hyperlink">
    <w:name w:val="Hyperlink"/>
    <w:basedOn w:val="DefaultParagraphFont"/>
    <w:uiPriority w:val="99"/>
    <w:unhideWhenUsed/>
    <w:rsid w:val="00541EB5"/>
    <w:rPr>
      <w:color w:val="0000FF" w:themeColor="hyperlink"/>
      <w:u w:val="single"/>
    </w:rPr>
  </w:style>
  <w:style w:type="character" w:styleId="FollowedHyperlink">
    <w:name w:val="FollowedHyperlink"/>
    <w:basedOn w:val="DefaultParagraphFont"/>
    <w:uiPriority w:val="99"/>
    <w:semiHidden/>
    <w:unhideWhenUsed/>
    <w:rsid w:val="007023F1"/>
    <w:rPr>
      <w:color w:val="800080" w:themeColor="followedHyperlink"/>
      <w:u w:val="single"/>
    </w:rPr>
  </w:style>
  <w:style w:type="character" w:customStyle="1" w:styleId="UnresolvedMention1">
    <w:name w:val="Unresolved Mention1"/>
    <w:basedOn w:val="DefaultParagraphFont"/>
    <w:uiPriority w:val="99"/>
    <w:semiHidden/>
    <w:unhideWhenUsed/>
    <w:rsid w:val="00767311"/>
    <w:rPr>
      <w:color w:val="605E5C"/>
      <w:shd w:val="clear" w:color="auto" w:fill="E1DFDD"/>
    </w:rPr>
  </w:style>
  <w:style w:type="paragraph" w:styleId="ListParagraph">
    <w:name w:val="List Paragraph"/>
    <w:aliases w:val="Recommendation,dot point 1"/>
    <w:basedOn w:val="Normal"/>
    <w:link w:val="ListParagraphChar"/>
    <w:uiPriority w:val="1"/>
    <w:qFormat/>
    <w:rsid w:val="004C5A32"/>
    <w:pPr>
      <w:ind w:left="720"/>
      <w:contextualSpacing/>
    </w:pPr>
  </w:style>
  <w:style w:type="character" w:customStyle="1" w:styleId="ListParagraphChar">
    <w:name w:val="List Paragraph Char"/>
    <w:aliases w:val="Recommendation Char,dot point 1 Char"/>
    <w:basedOn w:val="DefaultParagraphFont"/>
    <w:link w:val="ListParagraph"/>
    <w:uiPriority w:val="1"/>
    <w:locked/>
    <w:rsid w:val="00EA3544"/>
  </w:style>
  <w:style w:type="table" w:customStyle="1" w:styleId="TableGrid1">
    <w:name w:val="Table Grid1"/>
    <w:basedOn w:val="TableNormal"/>
    <w:next w:val="TableGrid"/>
    <w:rsid w:val="00CB4FE4"/>
    <w:pPr>
      <w:spacing w:after="22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C15FC"/>
    <w:pPr>
      <w:spacing w:after="22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54FC"/>
    <w:pPr>
      <w:spacing w:after="0" w:line="240" w:lineRule="auto"/>
    </w:pPr>
  </w:style>
  <w:style w:type="character" w:styleId="Strong">
    <w:name w:val="Strong"/>
    <w:basedOn w:val="DefaultParagraphFont"/>
    <w:uiPriority w:val="22"/>
    <w:qFormat/>
    <w:rsid w:val="00F90B1D"/>
    <w:rPr>
      <w:b/>
      <w:bCs/>
    </w:rPr>
  </w:style>
  <w:style w:type="character" w:styleId="UnresolvedMention">
    <w:name w:val="Unresolved Mention"/>
    <w:basedOn w:val="DefaultParagraphFont"/>
    <w:uiPriority w:val="99"/>
    <w:semiHidden/>
    <w:unhideWhenUsed/>
    <w:rsid w:val="00F90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759">
      <w:bodyDiv w:val="1"/>
      <w:marLeft w:val="0"/>
      <w:marRight w:val="0"/>
      <w:marTop w:val="0"/>
      <w:marBottom w:val="0"/>
      <w:divBdr>
        <w:top w:val="none" w:sz="0" w:space="0" w:color="auto"/>
        <w:left w:val="none" w:sz="0" w:space="0" w:color="auto"/>
        <w:bottom w:val="none" w:sz="0" w:space="0" w:color="auto"/>
        <w:right w:val="none" w:sz="0" w:space="0" w:color="auto"/>
      </w:divBdr>
    </w:div>
    <w:div w:id="44454244">
      <w:bodyDiv w:val="1"/>
      <w:marLeft w:val="0"/>
      <w:marRight w:val="0"/>
      <w:marTop w:val="0"/>
      <w:marBottom w:val="0"/>
      <w:divBdr>
        <w:top w:val="none" w:sz="0" w:space="0" w:color="auto"/>
        <w:left w:val="none" w:sz="0" w:space="0" w:color="auto"/>
        <w:bottom w:val="none" w:sz="0" w:space="0" w:color="auto"/>
        <w:right w:val="none" w:sz="0" w:space="0" w:color="auto"/>
      </w:divBdr>
    </w:div>
    <w:div w:id="50740562">
      <w:bodyDiv w:val="1"/>
      <w:marLeft w:val="0"/>
      <w:marRight w:val="0"/>
      <w:marTop w:val="0"/>
      <w:marBottom w:val="0"/>
      <w:divBdr>
        <w:top w:val="none" w:sz="0" w:space="0" w:color="auto"/>
        <w:left w:val="none" w:sz="0" w:space="0" w:color="auto"/>
        <w:bottom w:val="none" w:sz="0" w:space="0" w:color="auto"/>
        <w:right w:val="none" w:sz="0" w:space="0" w:color="auto"/>
      </w:divBdr>
    </w:div>
    <w:div w:id="74983487">
      <w:bodyDiv w:val="1"/>
      <w:marLeft w:val="0"/>
      <w:marRight w:val="0"/>
      <w:marTop w:val="0"/>
      <w:marBottom w:val="0"/>
      <w:divBdr>
        <w:top w:val="none" w:sz="0" w:space="0" w:color="auto"/>
        <w:left w:val="none" w:sz="0" w:space="0" w:color="auto"/>
        <w:bottom w:val="none" w:sz="0" w:space="0" w:color="auto"/>
        <w:right w:val="none" w:sz="0" w:space="0" w:color="auto"/>
      </w:divBdr>
    </w:div>
    <w:div w:id="911042693">
      <w:bodyDiv w:val="1"/>
      <w:marLeft w:val="0"/>
      <w:marRight w:val="0"/>
      <w:marTop w:val="0"/>
      <w:marBottom w:val="0"/>
      <w:divBdr>
        <w:top w:val="none" w:sz="0" w:space="0" w:color="auto"/>
        <w:left w:val="none" w:sz="0" w:space="0" w:color="auto"/>
        <w:bottom w:val="none" w:sz="0" w:space="0" w:color="auto"/>
        <w:right w:val="none" w:sz="0" w:space="0" w:color="auto"/>
      </w:divBdr>
    </w:div>
    <w:div w:id="1103765468">
      <w:bodyDiv w:val="1"/>
      <w:marLeft w:val="0"/>
      <w:marRight w:val="0"/>
      <w:marTop w:val="0"/>
      <w:marBottom w:val="0"/>
      <w:divBdr>
        <w:top w:val="none" w:sz="0" w:space="0" w:color="auto"/>
        <w:left w:val="none" w:sz="0" w:space="0" w:color="auto"/>
        <w:bottom w:val="none" w:sz="0" w:space="0" w:color="auto"/>
        <w:right w:val="none" w:sz="0" w:space="0" w:color="auto"/>
      </w:divBdr>
    </w:div>
    <w:div w:id="1331978917">
      <w:bodyDiv w:val="1"/>
      <w:marLeft w:val="0"/>
      <w:marRight w:val="0"/>
      <w:marTop w:val="0"/>
      <w:marBottom w:val="0"/>
      <w:divBdr>
        <w:top w:val="none" w:sz="0" w:space="0" w:color="auto"/>
        <w:left w:val="none" w:sz="0" w:space="0" w:color="auto"/>
        <w:bottom w:val="none" w:sz="0" w:space="0" w:color="auto"/>
        <w:right w:val="none" w:sz="0" w:space="0" w:color="auto"/>
      </w:divBdr>
    </w:div>
    <w:div w:id="1348943303">
      <w:bodyDiv w:val="1"/>
      <w:marLeft w:val="0"/>
      <w:marRight w:val="0"/>
      <w:marTop w:val="0"/>
      <w:marBottom w:val="0"/>
      <w:divBdr>
        <w:top w:val="none" w:sz="0" w:space="0" w:color="auto"/>
        <w:left w:val="none" w:sz="0" w:space="0" w:color="auto"/>
        <w:bottom w:val="none" w:sz="0" w:space="0" w:color="auto"/>
        <w:right w:val="none" w:sz="0" w:space="0" w:color="auto"/>
      </w:divBdr>
    </w:div>
    <w:div w:id="1412657972">
      <w:bodyDiv w:val="1"/>
      <w:marLeft w:val="0"/>
      <w:marRight w:val="0"/>
      <w:marTop w:val="0"/>
      <w:marBottom w:val="0"/>
      <w:divBdr>
        <w:top w:val="none" w:sz="0" w:space="0" w:color="auto"/>
        <w:left w:val="none" w:sz="0" w:space="0" w:color="auto"/>
        <w:bottom w:val="none" w:sz="0" w:space="0" w:color="auto"/>
        <w:right w:val="none" w:sz="0" w:space="0" w:color="auto"/>
      </w:divBdr>
    </w:div>
    <w:div w:id="1565602198">
      <w:bodyDiv w:val="1"/>
      <w:marLeft w:val="0"/>
      <w:marRight w:val="0"/>
      <w:marTop w:val="0"/>
      <w:marBottom w:val="0"/>
      <w:divBdr>
        <w:top w:val="none" w:sz="0" w:space="0" w:color="auto"/>
        <w:left w:val="none" w:sz="0" w:space="0" w:color="auto"/>
        <w:bottom w:val="none" w:sz="0" w:space="0" w:color="auto"/>
        <w:right w:val="none" w:sz="0" w:space="0" w:color="auto"/>
      </w:divBdr>
      <w:divsChild>
        <w:div w:id="883255645">
          <w:marLeft w:val="0"/>
          <w:marRight w:val="0"/>
          <w:marTop w:val="0"/>
          <w:marBottom w:val="0"/>
          <w:divBdr>
            <w:top w:val="none" w:sz="0" w:space="0" w:color="auto"/>
            <w:left w:val="none" w:sz="0" w:space="0" w:color="auto"/>
            <w:bottom w:val="none" w:sz="0" w:space="0" w:color="auto"/>
            <w:right w:val="none" w:sz="0" w:space="0" w:color="auto"/>
          </w:divBdr>
        </w:div>
      </w:divsChild>
    </w:div>
    <w:div w:id="1668557608">
      <w:bodyDiv w:val="1"/>
      <w:marLeft w:val="0"/>
      <w:marRight w:val="0"/>
      <w:marTop w:val="0"/>
      <w:marBottom w:val="0"/>
      <w:divBdr>
        <w:top w:val="none" w:sz="0" w:space="0" w:color="auto"/>
        <w:left w:val="none" w:sz="0" w:space="0" w:color="auto"/>
        <w:bottom w:val="none" w:sz="0" w:space="0" w:color="auto"/>
        <w:right w:val="none" w:sz="0" w:space="0" w:color="auto"/>
      </w:divBdr>
    </w:div>
    <w:div w:id="17453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SWPath-AccessRequest@health.nsw.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SWPath-AccessRequest@health.nsw.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60188296\OneDrive%20-%20NSW%20Health%20Department\Documents\Bente\Research%20Services\Access%20Request%20Form\NSWHP%20Research%20Service%20Coordinator" TargetMode="External"/><Relationship Id="rId5" Type="http://schemas.openxmlformats.org/officeDocument/2006/relationships/numbering" Target="numbering.xml"/><Relationship Id="rId15" Type="http://schemas.openxmlformats.org/officeDocument/2006/relationships/hyperlink" Target="mailto:NSWPATH-AccessRequest@health.nsw.gov.au"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nsw.gov.au/lhd/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077385\AppData\Roaming\Microsoft\Templates\Significant%20Safety%20Issue%20Notif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8868AD28124B7283CEE46E3FCCBB8F"/>
        <w:category>
          <w:name w:val="General"/>
          <w:gallery w:val="placeholder"/>
        </w:category>
        <w:types>
          <w:type w:val="bbPlcHdr"/>
        </w:types>
        <w:behaviors>
          <w:behavior w:val="content"/>
        </w:behaviors>
        <w:guid w:val="{B3E76648-1AD1-409E-A1C7-0EB39F435C60}"/>
      </w:docPartPr>
      <w:docPartBody>
        <w:p w:rsidR="00000000" w:rsidRDefault="009237AE" w:rsidP="009237AE">
          <w:pPr>
            <w:pStyle w:val="F88868AD28124B7283CEE46E3FCCBB8F"/>
          </w:pPr>
          <w:r w:rsidRPr="00CE05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DE0"/>
    <w:rsid w:val="00052BBC"/>
    <w:rsid w:val="000E452A"/>
    <w:rsid w:val="0010258B"/>
    <w:rsid w:val="001B507C"/>
    <w:rsid w:val="001C5FD1"/>
    <w:rsid w:val="0027245A"/>
    <w:rsid w:val="002851AF"/>
    <w:rsid w:val="00323E40"/>
    <w:rsid w:val="00360DE0"/>
    <w:rsid w:val="003722C9"/>
    <w:rsid w:val="003A2E54"/>
    <w:rsid w:val="003D4FE4"/>
    <w:rsid w:val="0040300F"/>
    <w:rsid w:val="0041233F"/>
    <w:rsid w:val="004426A1"/>
    <w:rsid w:val="004D0EAE"/>
    <w:rsid w:val="005E1647"/>
    <w:rsid w:val="006D2099"/>
    <w:rsid w:val="00797DDE"/>
    <w:rsid w:val="007C52B8"/>
    <w:rsid w:val="009237AE"/>
    <w:rsid w:val="00945BDA"/>
    <w:rsid w:val="00A05F1B"/>
    <w:rsid w:val="00A80702"/>
    <w:rsid w:val="00A9163E"/>
    <w:rsid w:val="00AB1C7B"/>
    <w:rsid w:val="00AC2430"/>
    <w:rsid w:val="00AF4846"/>
    <w:rsid w:val="00B03461"/>
    <w:rsid w:val="00B2114E"/>
    <w:rsid w:val="00BB7745"/>
    <w:rsid w:val="00C97E5F"/>
    <w:rsid w:val="00CE0533"/>
    <w:rsid w:val="00D85C54"/>
    <w:rsid w:val="00E977AC"/>
    <w:rsid w:val="00EE737A"/>
    <w:rsid w:val="00F72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368EF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7AE"/>
    <w:rPr>
      <w:color w:val="808080"/>
    </w:rPr>
  </w:style>
  <w:style w:type="paragraph" w:customStyle="1" w:styleId="1B51FB39225A41A5BE3FD15951854297">
    <w:name w:val="1B51FB39225A41A5BE3FD15951854297"/>
    <w:rsid w:val="00D85C54"/>
    <w:pPr>
      <w:spacing w:after="160" w:line="259" w:lineRule="auto"/>
    </w:pPr>
  </w:style>
  <w:style w:type="paragraph" w:customStyle="1" w:styleId="54D123F0A1D540DAB525A8F5DBCEEBC3">
    <w:name w:val="54D123F0A1D540DAB525A8F5DBCEEBC3"/>
    <w:rsid w:val="00D85C54"/>
    <w:pPr>
      <w:spacing w:after="160" w:line="259" w:lineRule="auto"/>
    </w:pPr>
  </w:style>
  <w:style w:type="paragraph" w:customStyle="1" w:styleId="0FC168C11F2A41819AC80CB87AD70B4C">
    <w:name w:val="0FC168C11F2A41819AC80CB87AD70B4C"/>
    <w:rsid w:val="009237AE"/>
    <w:pPr>
      <w:spacing w:after="160" w:line="259" w:lineRule="auto"/>
    </w:pPr>
  </w:style>
  <w:style w:type="paragraph" w:customStyle="1" w:styleId="F88868AD28124B7283CEE46E3FCCBB8F">
    <w:name w:val="F88868AD28124B7283CEE46E3FCCBB8F"/>
    <w:rsid w:val="009237AE"/>
    <w:pPr>
      <w:spacing w:after="160" w:line="259" w:lineRule="auto"/>
    </w:pPr>
  </w:style>
  <w:style w:type="paragraph" w:customStyle="1" w:styleId="999019ED09E5408398669418DD230C52">
    <w:name w:val="999019ED09E5408398669418DD230C52"/>
    <w:rsid w:val="009237AE"/>
    <w:pPr>
      <w:spacing w:after="160" w:line="259" w:lineRule="auto"/>
    </w:pPr>
  </w:style>
  <w:style w:type="paragraph" w:customStyle="1" w:styleId="6E1FA23AC8514109A954BBB3F22EF437">
    <w:name w:val="6E1FA23AC8514109A954BBB3F22EF437"/>
    <w:rsid w:val="009237AE"/>
    <w:pPr>
      <w:spacing w:after="160" w:line="259" w:lineRule="auto"/>
    </w:pPr>
  </w:style>
  <w:style w:type="paragraph" w:customStyle="1" w:styleId="F067CB4ED0D84FE0A6A5F4F7E67BF371">
    <w:name w:val="F067CB4ED0D84FE0A6A5F4F7E67BF371"/>
    <w:rsid w:val="009237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371FD0B50D149828D592B659BB0FE" ma:contentTypeVersion="13" ma:contentTypeDescription="Create a new document." ma:contentTypeScope="" ma:versionID="a1e17ac69c15805a380382281f756ed8">
  <xsd:schema xmlns:xsd="http://www.w3.org/2001/XMLSchema" xmlns:xs="http://www.w3.org/2001/XMLSchema" xmlns:p="http://schemas.microsoft.com/office/2006/metadata/properties" xmlns:ns3="0ff7411a-bc9c-414d-9efb-3072c00fceaa" xmlns:ns4="529eba90-b848-42f7-bed0-cb09c97179ff" targetNamespace="http://schemas.microsoft.com/office/2006/metadata/properties" ma:root="true" ma:fieldsID="0625d5c1aa4dc4a027588e3bed1f88ae" ns3:_="" ns4:_="">
    <xsd:import namespace="0ff7411a-bc9c-414d-9efb-3072c00fceaa"/>
    <xsd:import namespace="529eba90-b848-42f7-bed0-cb09c97179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7411a-bc9c-414d-9efb-3072c00fc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eba90-b848-42f7-bed0-cb09c97179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F3152-56EC-49C4-A3D4-C8FA8B252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7411a-bc9c-414d-9efb-3072c00fceaa"/>
    <ds:schemaRef ds:uri="529eba90-b848-42f7-bed0-cb09c9717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CBD48-49AF-4507-B6DD-58C470F63E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6C4241-E2F8-4FA7-A496-7C6ECDA8942A}">
  <ds:schemaRefs>
    <ds:schemaRef ds:uri="http://schemas.microsoft.com/sharepoint/v3/contenttype/forms"/>
  </ds:schemaRefs>
</ds:datastoreItem>
</file>

<file path=customXml/itemProps4.xml><?xml version="1.0" encoding="utf-8"?>
<ds:datastoreItem xmlns:ds="http://schemas.openxmlformats.org/officeDocument/2006/customXml" ds:itemID="{E7F29547-C362-4344-83A8-975B5D07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Significant Safety Issue Notification Form</Template>
  <TotalTime>44</TotalTime>
  <Pages>4</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Alternative Access Request form</vt:lpstr>
    </vt:vector>
  </TitlesOfParts>
  <Company>NSW Ministry of Health</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Access Request form</dc:title>
  <dc:creator>FARRINGTON, Julia</dc:creator>
  <cp:lastModifiedBy>Bente Talseth-Palmer (NSW Health Pathology)</cp:lastModifiedBy>
  <cp:revision>4</cp:revision>
  <cp:lastPrinted>2022-04-14T03:55:00Z</cp:lastPrinted>
  <dcterms:created xsi:type="dcterms:W3CDTF">2022-10-10T02:55:00Z</dcterms:created>
  <dcterms:modified xsi:type="dcterms:W3CDTF">2022-10-10T03:36:00Z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0x010100706371FD0B50D149828D592B659BB0FE</vt:lpwstr>
  </property>
  <property fmtid="{D5CDD505-2E9C-101B-9397-08002B2CF9AE}" pid="3" name="Order">
    <vt:r8>12400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